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6E345" w14:textId="77777777" w:rsidR="00203F2E" w:rsidRPr="00A949D3" w:rsidRDefault="00203F2E" w:rsidP="00203F2E">
      <w:pPr>
        <w:spacing w:after="200" w:line="276" w:lineRule="auto"/>
        <w:ind w:firstLine="0"/>
        <w:jc w:val="center"/>
        <w:rPr>
          <w:rFonts w:cs="Arial"/>
          <w:b/>
          <w:bCs/>
          <w:sz w:val="20"/>
          <w:szCs w:val="20"/>
        </w:rPr>
      </w:pPr>
      <w:bookmarkStart w:id="0" w:name="TS4"/>
      <w:r w:rsidRPr="00A949D3">
        <w:rPr>
          <w:rFonts w:eastAsia="Arial" w:cs="Arial"/>
          <w:b/>
          <w:bCs/>
          <w:sz w:val="20"/>
          <w:szCs w:val="20"/>
        </w:rPr>
        <w:t>TECHNINĖ SPECIFIKACIJA</w:t>
      </w:r>
    </w:p>
    <w:p w14:paraId="42597CD2" w14:textId="77777777" w:rsidR="00203F2E" w:rsidRPr="00A949D3" w:rsidRDefault="00203F2E" w:rsidP="00203F2E">
      <w:pPr>
        <w:pStyle w:val="ListParagraph"/>
        <w:tabs>
          <w:tab w:val="left" w:pos="284"/>
        </w:tabs>
        <w:spacing w:before="60" w:after="60"/>
        <w:ind w:left="0" w:firstLine="0"/>
        <w:contextualSpacing w:val="0"/>
        <w:jc w:val="center"/>
        <w:rPr>
          <w:rFonts w:cs="Arial"/>
          <w:b/>
          <w:bCs/>
          <w:sz w:val="20"/>
          <w:szCs w:val="20"/>
        </w:rPr>
      </w:pPr>
    </w:p>
    <w:p w14:paraId="7E166B50" w14:textId="77777777" w:rsidR="00203F2E" w:rsidRPr="00A949D3" w:rsidRDefault="00203F2E" w:rsidP="00203F2E">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A949D3">
        <w:rPr>
          <w:rFonts w:eastAsia="Arial" w:cs="Arial"/>
          <w:b/>
          <w:bCs/>
          <w:sz w:val="20"/>
          <w:szCs w:val="20"/>
        </w:rPr>
        <w:t>SĄVOKOS IR SUTRUMPINIMAI</w:t>
      </w:r>
    </w:p>
    <w:p w14:paraId="3D1FD2E6" w14:textId="77777777" w:rsidR="00203F2E" w:rsidRPr="00A949D3" w:rsidRDefault="00203F2E" w:rsidP="00203F2E">
      <w:pPr>
        <w:pStyle w:val="ListParagraph"/>
        <w:numPr>
          <w:ilvl w:val="1"/>
          <w:numId w:val="6"/>
        </w:numPr>
        <w:tabs>
          <w:tab w:val="left" w:pos="567"/>
        </w:tabs>
        <w:spacing w:before="60" w:after="60"/>
        <w:ind w:hanging="502"/>
        <w:contextualSpacing w:val="0"/>
        <w:jc w:val="both"/>
        <w:rPr>
          <w:rFonts w:eastAsia="Arial" w:cs="Arial"/>
          <w:sz w:val="20"/>
          <w:szCs w:val="20"/>
        </w:rPr>
      </w:pPr>
      <w:r w:rsidRPr="00A949D3">
        <w:rPr>
          <w:rFonts w:eastAsia="Arial" w:cs="Arial"/>
          <w:b/>
          <w:bCs/>
          <w:sz w:val="20"/>
          <w:szCs w:val="20"/>
        </w:rPr>
        <w:t xml:space="preserve">Pirkėjas </w:t>
      </w:r>
      <w:r w:rsidRPr="00A949D3">
        <w:rPr>
          <w:rFonts w:eastAsia="Arial" w:cs="Arial"/>
          <w:sz w:val="20"/>
          <w:szCs w:val="20"/>
        </w:rPr>
        <w:t xml:space="preserve">– </w:t>
      </w:r>
      <w:sdt>
        <w:sdtPr>
          <w:rPr>
            <w:rFonts w:cs="Arial"/>
            <w:sz w:val="20"/>
            <w:szCs w:val="20"/>
          </w:rPr>
          <w:id w:val="-621144973"/>
          <w:placeholder>
            <w:docPart w:val="29A40B9C091C45D3B374AA355DD5EFFF"/>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A949D3">
            <w:rPr>
              <w:rFonts w:cs="Arial"/>
              <w:sz w:val="20"/>
              <w:szCs w:val="20"/>
            </w:rPr>
            <w:t>UAB „Ignitis grupės paslaugų centras“</w:t>
          </w:r>
        </w:sdtContent>
      </w:sdt>
    </w:p>
    <w:p w14:paraId="08EA9EB2" w14:textId="77777777" w:rsidR="00203F2E" w:rsidRPr="00A949D3" w:rsidRDefault="00203F2E" w:rsidP="00203F2E">
      <w:pPr>
        <w:pStyle w:val="ListParagraph"/>
        <w:numPr>
          <w:ilvl w:val="1"/>
          <w:numId w:val="6"/>
        </w:numPr>
        <w:tabs>
          <w:tab w:val="left" w:pos="567"/>
        </w:tabs>
        <w:spacing w:before="60" w:after="60"/>
        <w:ind w:left="0" w:firstLine="0"/>
        <w:contextualSpacing w:val="0"/>
        <w:jc w:val="both"/>
        <w:rPr>
          <w:rFonts w:eastAsia="Arial" w:cs="Arial"/>
          <w:sz w:val="20"/>
          <w:szCs w:val="20"/>
        </w:rPr>
      </w:pPr>
      <w:r w:rsidRPr="00A949D3">
        <w:rPr>
          <w:rFonts w:eastAsia="Arial" w:cs="Arial"/>
          <w:b/>
          <w:bCs/>
          <w:sz w:val="20"/>
          <w:szCs w:val="20"/>
        </w:rPr>
        <w:t>Tiekėjas</w:t>
      </w:r>
      <w:r w:rsidRPr="00A949D3">
        <w:rPr>
          <w:rFonts w:cs="Arial"/>
          <w:b/>
          <w:bCs/>
          <w:sz w:val="20"/>
          <w:szCs w:val="20"/>
        </w:rPr>
        <w:t xml:space="preserve"> </w:t>
      </w:r>
      <w:r w:rsidRPr="00A949D3">
        <w:rPr>
          <w:rFonts w:eastAsia="Arial" w:cs="Arial"/>
          <w:sz w:val="20"/>
          <w:szCs w:val="20"/>
        </w:rPr>
        <w:t>– ūkio subjektas – fizinis asmuo, privatusis juridinis asmuo, viešasis juridinis asmuo, kitos organizacijos ir jų padaliniai ar tokių asmenų grupė, su kuriuo Pirkėjas sudaro Sutartį.</w:t>
      </w:r>
    </w:p>
    <w:p w14:paraId="2BD6BDAD" w14:textId="77777777" w:rsidR="00203F2E" w:rsidRPr="00A949D3" w:rsidRDefault="00203F2E" w:rsidP="00203F2E">
      <w:pPr>
        <w:pStyle w:val="ListParagraph"/>
        <w:numPr>
          <w:ilvl w:val="1"/>
          <w:numId w:val="1"/>
        </w:numPr>
        <w:tabs>
          <w:tab w:val="left" w:pos="0"/>
          <w:tab w:val="left" w:pos="567"/>
        </w:tabs>
        <w:spacing w:before="60" w:after="60"/>
        <w:ind w:left="0" w:firstLine="0"/>
        <w:contextualSpacing w:val="0"/>
        <w:jc w:val="both"/>
        <w:rPr>
          <w:rFonts w:cs="Arial"/>
          <w:sz w:val="20"/>
          <w:szCs w:val="20"/>
        </w:rPr>
      </w:pPr>
      <w:r w:rsidRPr="00A949D3">
        <w:rPr>
          <w:rFonts w:cs="Arial"/>
          <w:b/>
          <w:sz w:val="20"/>
          <w:szCs w:val="20"/>
        </w:rPr>
        <w:t>Preliminarioji sutartis</w:t>
      </w:r>
      <w:r w:rsidRPr="00A949D3">
        <w:rPr>
          <w:rFonts w:cs="Arial"/>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6837535D" w14:textId="77777777" w:rsidR="00203F2E" w:rsidRPr="00A949D3" w:rsidRDefault="00203F2E" w:rsidP="00203F2E">
      <w:pPr>
        <w:pStyle w:val="ListParagraph"/>
        <w:numPr>
          <w:ilvl w:val="1"/>
          <w:numId w:val="1"/>
        </w:numPr>
        <w:tabs>
          <w:tab w:val="left" w:pos="0"/>
          <w:tab w:val="left" w:pos="567"/>
        </w:tabs>
        <w:spacing w:before="60" w:after="60"/>
        <w:ind w:left="0" w:firstLine="0"/>
        <w:contextualSpacing w:val="0"/>
        <w:jc w:val="both"/>
        <w:rPr>
          <w:rFonts w:cs="Arial"/>
          <w:sz w:val="20"/>
          <w:szCs w:val="20"/>
        </w:rPr>
      </w:pPr>
      <w:r w:rsidRPr="00A949D3">
        <w:rPr>
          <w:rFonts w:cs="Arial"/>
          <w:b/>
          <w:bCs/>
          <w:sz w:val="20"/>
          <w:szCs w:val="20"/>
        </w:rPr>
        <w:t xml:space="preserve">Pasiūlymas </w:t>
      </w:r>
      <w:r w:rsidRPr="00A949D3">
        <w:rPr>
          <w:rFonts w:cs="Arial"/>
          <w:bCs/>
          <w:sz w:val="20"/>
          <w:szCs w:val="20"/>
        </w:rPr>
        <w:t>–</w:t>
      </w:r>
      <w:r w:rsidRPr="00A949D3">
        <w:rPr>
          <w:rFonts w:cs="Arial"/>
          <w:sz w:val="20"/>
          <w:szCs w:val="20"/>
        </w:rPr>
        <w:t xml:space="preserve"> Perkančiajai organizacijai vykdant Pirkimo procedūras, Tiekėjo pateiktų dokumentų visuma. </w:t>
      </w:r>
    </w:p>
    <w:p w14:paraId="2D85F57F" w14:textId="77777777" w:rsidR="00203F2E" w:rsidRPr="00A949D3" w:rsidRDefault="00203F2E" w:rsidP="00203F2E">
      <w:pPr>
        <w:pStyle w:val="ListParagraph"/>
        <w:numPr>
          <w:ilvl w:val="1"/>
          <w:numId w:val="1"/>
        </w:numPr>
        <w:tabs>
          <w:tab w:val="left" w:pos="0"/>
          <w:tab w:val="left" w:pos="567"/>
        </w:tabs>
        <w:spacing w:before="60" w:after="60"/>
        <w:ind w:left="0" w:firstLine="0"/>
        <w:contextualSpacing w:val="0"/>
        <w:jc w:val="both"/>
        <w:rPr>
          <w:rFonts w:cs="Arial"/>
          <w:sz w:val="20"/>
          <w:szCs w:val="20"/>
        </w:rPr>
      </w:pPr>
      <w:r w:rsidRPr="00A949D3">
        <w:rPr>
          <w:rFonts w:cs="Arial"/>
          <w:b/>
          <w:sz w:val="20"/>
          <w:szCs w:val="20"/>
        </w:rPr>
        <w:t>Sutartis</w:t>
      </w:r>
      <w:r w:rsidRPr="00A949D3">
        <w:rPr>
          <w:rFonts w:cs="Arial"/>
          <w:sz w:val="20"/>
          <w:szCs w:val="20"/>
        </w:rPr>
        <w:t xml:space="preserve"> - rašytinė arba žodinė sutartis, sudaroma, Techninėje specifikacijoje ir Preliminariojoje sutartyje nustatyta tvarka, tarp atnaujintą varžymąsi laimėjusio Tiekėjo ir Pirkėjo dėl kiekvieno teikiamo Užsakymo Preliminariosios sutarties galiojimo laikotarpyje. </w:t>
      </w:r>
    </w:p>
    <w:p w14:paraId="0727D365" w14:textId="77777777" w:rsidR="00203F2E" w:rsidRPr="00A949D3" w:rsidRDefault="00203F2E" w:rsidP="00203F2E">
      <w:pPr>
        <w:pStyle w:val="ListParagraph"/>
        <w:numPr>
          <w:ilvl w:val="1"/>
          <w:numId w:val="7"/>
        </w:numPr>
        <w:tabs>
          <w:tab w:val="left" w:pos="567"/>
        </w:tabs>
        <w:spacing w:before="60" w:after="60"/>
        <w:ind w:left="0" w:firstLine="0"/>
        <w:contextualSpacing w:val="0"/>
        <w:jc w:val="both"/>
        <w:rPr>
          <w:rFonts w:cs="Arial"/>
          <w:sz w:val="20"/>
          <w:szCs w:val="20"/>
        </w:rPr>
      </w:pPr>
      <w:r w:rsidRPr="00A949D3">
        <w:rPr>
          <w:rFonts w:cs="Arial"/>
          <w:b/>
          <w:sz w:val="20"/>
          <w:szCs w:val="20"/>
        </w:rPr>
        <w:t>Prekės</w:t>
      </w:r>
      <w:r w:rsidRPr="00A949D3">
        <w:rPr>
          <w:rFonts w:cs="Arial"/>
          <w:sz w:val="20"/>
          <w:szCs w:val="20"/>
        </w:rPr>
        <w:t xml:space="preserve"> – Nurodytos ir/arba Kitos prekės.</w:t>
      </w:r>
    </w:p>
    <w:p w14:paraId="1DE57D65" w14:textId="77777777" w:rsidR="00203F2E" w:rsidRPr="00A949D3" w:rsidRDefault="00203F2E" w:rsidP="00203F2E">
      <w:pPr>
        <w:pStyle w:val="ListParagraph"/>
        <w:numPr>
          <w:ilvl w:val="1"/>
          <w:numId w:val="7"/>
        </w:numPr>
        <w:tabs>
          <w:tab w:val="left" w:pos="567"/>
        </w:tabs>
        <w:spacing w:before="60" w:after="60"/>
        <w:ind w:left="0" w:firstLine="0"/>
        <w:contextualSpacing w:val="0"/>
        <w:jc w:val="both"/>
        <w:rPr>
          <w:rFonts w:cs="Arial"/>
          <w:sz w:val="20"/>
          <w:szCs w:val="20"/>
        </w:rPr>
      </w:pPr>
      <w:r w:rsidRPr="00A949D3">
        <w:rPr>
          <w:rFonts w:cs="Arial"/>
          <w:b/>
          <w:bCs/>
          <w:sz w:val="20"/>
          <w:szCs w:val="20"/>
        </w:rPr>
        <w:t>Nurodytos prekės</w:t>
      </w:r>
      <w:r w:rsidRPr="00A949D3">
        <w:rPr>
          <w:rFonts w:cs="Arial"/>
          <w:sz w:val="20"/>
          <w:szCs w:val="20"/>
        </w:rPr>
        <w:t xml:space="preserve"> – Prekės, kurių sąrašas ir techniniai parametrai nurodyti Techninėje specifikacijoje. </w:t>
      </w:r>
    </w:p>
    <w:p w14:paraId="08084BE9" w14:textId="77777777" w:rsidR="00203F2E" w:rsidRPr="00A949D3" w:rsidRDefault="00203F2E" w:rsidP="00203F2E">
      <w:pPr>
        <w:pStyle w:val="ListParagraph"/>
        <w:numPr>
          <w:ilvl w:val="1"/>
          <w:numId w:val="7"/>
        </w:numPr>
        <w:tabs>
          <w:tab w:val="left" w:pos="567"/>
        </w:tabs>
        <w:spacing w:before="60" w:after="60"/>
        <w:ind w:left="0" w:firstLine="0"/>
        <w:contextualSpacing w:val="0"/>
        <w:jc w:val="both"/>
        <w:rPr>
          <w:rFonts w:cs="Arial"/>
          <w:sz w:val="20"/>
          <w:szCs w:val="20"/>
        </w:rPr>
      </w:pPr>
      <w:r w:rsidRPr="00A949D3">
        <w:rPr>
          <w:rFonts w:cs="Arial"/>
          <w:b/>
          <w:bCs/>
          <w:sz w:val="20"/>
          <w:szCs w:val="20"/>
        </w:rPr>
        <w:t>Kitos prekės</w:t>
      </w:r>
      <w:r w:rsidRPr="00A949D3">
        <w:rPr>
          <w:rFonts w:cs="Arial"/>
          <w:sz w:val="20"/>
          <w:szCs w:val="20"/>
        </w:rPr>
        <w:t xml:space="preserve"> – į Nurodytų prekių sąrašą nepatenkančios, tačiau tai pačiai prekių grupei (stacionarūs kompiuteriai) priklausančios kitokių charakteristikų Prekės.</w:t>
      </w:r>
    </w:p>
    <w:p w14:paraId="4154D04F" w14:textId="77777777" w:rsidR="00203F2E" w:rsidRPr="00A949D3" w:rsidRDefault="00203F2E" w:rsidP="00203F2E">
      <w:pPr>
        <w:pStyle w:val="ListParagraph"/>
        <w:numPr>
          <w:ilvl w:val="1"/>
          <w:numId w:val="7"/>
        </w:numPr>
        <w:tabs>
          <w:tab w:val="left" w:pos="567"/>
        </w:tabs>
        <w:spacing w:before="60" w:after="60"/>
        <w:ind w:left="0" w:firstLine="0"/>
        <w:contextualSpacing w:val="0"/>
        <w:jc w:val="both"/>
        <w:rPr>
          <w:rFonts w:cs="Arial"/>
          <w:sz w:val="20"/>
          <w:szCs w:val="20"/>
        </w:rPr>
      </w:pPr>
      <w:r w:rsidRPr="00A949D3">
        <w:rPr>
          <w:rFonts w:cs="Arial"/>
          <w:b/>
          <w:sz w:val="20"/>
          <w:szCs w:val="20"/>
        </w:rPr>
        <w:t xml:space="preserve">Atnaujintas varžymasis </w:t>
      </w:r>
      <w:r w:rsidRPr="00A949D3">
        <w:rPr>
          <w:rFonts w:cs="Arial"/>
          <w:bCs/>
          <w:sz w:val="20"/>
          <w:szCs w:val="20"/>
        </w:rPr>
        <w:t>–</w:t>
      </w:r>
      <w:r w:rsidRPr="00A949D3">
        <w:rPr>
          <w:rFonts w:cs="Arial"/>
          <w:sz w:val="20"/>
          <w:szCs w:val="20"/>
        </w:rPr>
        <w:t xml:space="preserve"> </w:t>
      </w:r>
      <w:r w:rsidRPr="00A949D3">
        <w:rPr>
          <w:rFonts w:cs="Arial"/>
          <w:color w:val="000000" w:themeColor="text1"/>
          <w:sz w:val="20"/>
          <w:szCs w:val="20"/>
        </w:rPr>
        <w:t>procedūra, kurios metu Pirkėjas Preliminariosios sutarties galiojimo laikotarpiu, teikdamas konkretų rašytinį Užsakymą, atnaujina Tiekėjų varžymąsi dėl Prekių tiekimo, kaip nurodyta Preliminariojoje sutartyje.</w:t>
      </w:r>
    </w:p>
    <w:p w14:paraId="6DC8360C" w14:textId="77777777" w:rsidR="00203F2E" w:rsidRPr="00A949D3" w:rsidRDefault="00203F2E" w:rsidP="00203F2E">
      <w:pPr>
        <w:pStyle w:val="ListParagraph"/>
        <w:numPr>
          <w:ilvl w:val="1"/>
          <w:numId w:val="7"/>
        </w:numPr>
        <w:tabs>
          <w:tab w:val="left" w:pos="567"/>
        </w:tabs>
        <w:spacing w:before="60" w:after="60"/>
        <w:ind w:left="0" w:firstLine="0"/>
        <w:contextualSpacing w:val="0"/>
        <w:jc w:val="both"/>
        <w:rPr>
          <w:rFonts w:cs="Arial"/>
          <w:sz w:val="20"/>
          <w:szCs w:val="20"/>
        </w:rPr>
      </w:pPr>
      <w:r w:rsidRPr="00A949D3">
        <w:rPr>
          <w:rFonts w:cs="Arial"/>
          <w:b/>
          <w:sz w:val="20"/>
          <w:szCs w:val="20"/>
        </w:rPr>
        <w:t xml:space="preserve">Atnaujintas pasiūlymas – </w:t>
      </w:r>
      <w:r w:rsidRPr="00A949D3">
        <w:rPr>
          <w:rFonts w:cs="Arial"/>
          <w:sz w:val="20"/>
          <w:szCs w:val="20"/>
        </w:rPr>
        <w:t>atnaujinto varžymosi metu Tiekėjo Pirkėjui teikiamas atnaujintas pasiūlymas dėl Prekių pagal Pirkėjo Užsakyme nustatytus reikalavimus.</w:t>
      </w:r>
    </w:p>
    <w:p w14:paraId="34CE51E9" w14:textId="77777777" w:rsidR="00203F2E" w:rsidRPr="00A949D3" w:rsidRDefault="00203F2E" w:rsidP="00203F2E">
      <w:pPr>
        <w:pStyle w:val="ListParagraph"/>
        <w:numPr>
          <w:ilvl w:val="1"/>
          <w:numId w:val="7"/>
        </w:numPr>
        <w:tabs>
          <w:tab w:val="left" w:pos="567"/>
        </w:tabs>
        <w:spacing w:before="60" w:after="60"/>
        <w:ind w:left="0" w:firstLine="0"/>
        <w:contextualSpacing w:val="0"/>
        <w:jc w:val="both"/>
        <w:rPr>
          <w:rFonts w:cs="Arial"/>
          <w:sz w:val="20"/>
          <w:szCs w:val="20"/>
        </w:rPr>
      </w:pPr>
      <w:r w:rsidRPr="00A949D3">
        <w:rPr>
          <w:rFonts w:cs="Arial"/>
          <w:b/>
          <w:sz w:val="20"/>
          <w:szCs w:val="20"/>
        </w:rPr>
        <w:t>Užsakymas</w:t>
      </w:r>
      <w:r w:rsidRPr="00A949D3">
        <w:rPr>
          <w:rFonts w:cs="Arial"/>
          <w:sz w:val="20"/>
          <w:szCs w:val="20"/>
        </w:rPr>
        <w:t xml:space="preserve"> – Pirkėjo Atnaujinto varžymosi procedūros metu Tiekėjams, su kuriais sudaryta ši Preliminarioji sutartis, teikiamas kvietimas pateikti Atnaujintus pasiūlymus dėl konkrečios Sutarties sudarymo iki nustatyto Atnaujintų pasiūlymų pateikimo termino pabaigos. Kiekvieno Užsakymo pagrindu sudaroma Sutartis. Užsakymas Tiekėjui teikiamas Preliminariosios sutarties SD nustatyta tvarka ir laikomas gautu jo pateikimo dieną.</w:t>
      </w:r>
      <w:r w:rsidRPr="00A949D3">
        <w:rPr>
          <w:rFonts w:cs="Arial"/>
          <w:color w:val="000000" w:themeColor="text1"/>
          <w:sz w:val="20"/>
          <w:szCs w:val="20"/>
        </w:rPr>
        <w:t xml:space="preserve"> Pagal vieną Sutartį gali būti teikiamas vienas ar keli Prekių užsakymai, tai pažymima Užsakyme. Pagal vieną Sutartį gali būti teikiami keli Prekių užsakymai tik tuo atveju, jei perkamos pagal tą patį Užsakymą tiektinos prekės be parametrų keitimo.</w:t>
      </w:r>
    </w:p>
    <w:p w14:paraId="6A2932AE" w14:textId="77777777" w:rsidR="00203F2E" w:rsidRPr="00A949D3" w:rsidRDefault="00203F2E" w:rsidP="00203F2E">
      <w:pPr>
        <w:pStyle w:val="ListParagraph"/>
        <w:numPr>
          <w:ilvl w:val="1"/>
          <w:numId w:val="9"/>
        </w:numPr>
        <w:tabs>
          <w:tab w:val="left" w:pos="567"/>
        </w:tabs>
        <w:spacing w:before="60" w:after="60"/>
        <w:ind w:left="0" w:firstLine="0"/>
        <w:contextualSpacing w:val="0"/>
        <w:jc w:val="both"/>
        <w:rPr>
          <w:rFonts w:cs="Arial"/>
          <w:iCs/>
          <w:sz w:val="20"/>
          <w:szCs w:val="20"/>
        </w:rPr>
      </w:pPr>
      <w:r w:rsidRPr="00A949D3">
        <w:rPr>
          <w:rFonts w:eastAsia="Arial" w:cs="Arial"/>
          <w:b/>
          <w:bCs/>
          <w:sz w:val="20"/>
          <w:szCs w:val="20"/>
        </w:rPr>
        <w:t xml:space="preserve">Prekių užsakymas – </w:t>
      </w:r>
      <w:r w:rsidRPr="00A949D3">
        <w:rPr>
          <w:rFonts w:eastAsia="Arial" w:cs="Arial"/>
          <w:sz w:val="20"/>
          <w:szCs w:val="20"/>
        </w:rPr>
        <w:t>Sutarties pagrindu Tiekėjui tekstiniu pranešimu, elektroniniu paštu ir/ar per Pirkėjo nurodytą informacinę sistemą teikiamas rašytinis užsakymas pristatyti ir / ar perduoti Prekes.</w:t>
      </w:r>
    </w:p>
    <w:p w14:paraId="498A31A6" w14:textId="77777777" w:rsidR="00203F2E" w:rsidRPr="00A949D3" w:rsidRDefault="00203F2E" w:rsidP="00203F2E">
      <w:pPr>
        <w:pStyle w:val="ListParagraph"/>
        <w:numPr>
          <w:ilvl w:val="1"/>
          <w:numId w:val="9"/>
        </w:numPr>
        <w:tabs>
          <w:tab w:val="left" w:pos="567"/>
        </w:tabs>
        <w:spacing w:before="60" w:after="60"/>
        <w:ind w:left="0" w:firstLine="0"/>
        <w:contextualSpacing w:val="0"/>
        <w:jc w:val="both"/>
        <w:rPr>
          <w:rFonts w:cs="Arial"/>
          <w:iCs/>
          <w:sz w:val="20"/>
          <w:szCs w:val="20"/>
        </w:rPr>
      </w:pPr>
      <w:r w:rsidRPr="00A949D3">
        <w:rPr>
          <w:rFonts w:eastAsia="Arial,Calibri" w:cs="Arial"/>
          <w:b/>
          <w:bCs/>
          <w:sz w:val="20"/>
          <w:szCs w:val="20"/>
        </w:rPr>
        <w:t>Kvietimas –</w:t>
      </w:r>
      <w:r w:rsidRPr="00A949D3">
        <w:rPr>
          <w:rFonts w:eastAsia="Arial,Calibri" w:cs="Arial"/>
          <w:sz w:val="20"/>
          <w:szCs w:val="20"/>
        </w:rPr>
        <w:t xml:space="preserve"> </w:t>
      </w:r>
      <w:r w:rsidRPr="00A949D3">
        <w:rPr>
          <w:rFonts w:eastAsia="Arial,Calibri" w:cs="Arial"/>
          <w:color w:val="000000"/>
          <w:sz w:val="20"/>
          <w:szCs w:val="20"/>
        </w:rPr>
        <w:t>Preliminariosios sutarties pagrindu Tiekėjams</w:t>
      </w:r>
      <w:r w:rsidRPr="00A949D3">
        <w:rPr>
          <w:rFonts w:eastAsia="Arial,Calibri" w:cs="Arial"/>
          <w:sz w:val="20"/>
          <w:szCs w:val="20"/>
        </w:rPr>
        <w:t xml:space="preserve"> tekstiniu pranešimu, elektroniniu paštu ir/ar per Pirkėjo nurodytą informacinę sistemą </w:t>
      </w:r>
      <w:r w:rsidRPr="00A949D3">
        <w:rPr>
          <w:rFonts w:eastAsia="Arial,Calibri" w:cs="Arial"/>
          <w:color w:val="000000"/>
          <w:sz w:val="20"/>
          <w:szCs w:val="20"/>
        </w:rPr>
        <w:t>teikiamas rašytinis kvietimas teikti Atnaujintą pasiūlymą, kuris laikomas Tiekėjo gautu nuo jo išsiuntimo Preliminariosios sutarties SD nurodytais Tiekėjo kontaktais ar kita Šalių sutarta forma. Kiekvieną kartą kvietimo pagrindu sudaroma rašytinė Sutartis.</w:t>
      </w:r>
    </w:p>
    <w:p w14:paraId="559F917C" w14:textId="77777777" w:rsidR="00203F2E" w:rsidRPr="00A949D3" w:rsidRDefault="00203F2E" w:rsidP="00203F2E">
      <w:pPr>
        <w:pStyle w:val="ListParagraph"/>
        <w:tabs>
          <w:tab w:val="left" w:pos="709"/>
        </w:tabs>
        <w:spacing w:before="60" w:after="60"/>
        <w:ind w:left="0" w:firstLine="0"/>
        <w:jc w:val="both"/>
        <w:rPr>
          <w:rFonts w:cs="Arial"/>
          <w:i/>
          <w:sz w:val="20"/>
          <w:szCs w:val="20"/>
        </w:rPr>
      </w:pPr>
    </w:p>
    <w:p w14:paraId="659D1644" w14:textId="77777777" w:rsidR="00203F2E" w:rsidRPr="00A949D3" w:rsidRDefault="00203F2E" w:rsidP="00203F2E">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A949D3">
        <w:rPr>
          <w:rFonts w:eastAsia="Arial" w:cs="Arial"/>
          <w:b/>
          <w:bCs/>
          <w:sz w:val="20"/>
          <w:szCs w:val="20"/>
        </w:rPr>
        <w:t>PIRKIMO OBJEKTAS</w:t>
      </w:r>
    </w:p>
    <w:p w14:paraId="566C0ED6" w14:textId="77777777" w:rsidR="00203F2E" w:rsidRPr="00A949D3" w:rsidRDefault="00E76A24" w:rsidP="00203F2E">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1077899055"/>
          <w:placeholder>
            <w:docPart w:val="507664F4FB374E90A31291312FEDD774"/>
          </w:placeholder>
          <w:text/>
        </w:sdtPr>
        <w:sdtEndPr/>
        <w:sdtContent>
          <w:r w:rsidR="00203F2E" w:rsidRPr="00A949D3">
            <w:rPr>
              <w:rFonts w:cs="Arial"/>
              <w:bCs/>
              <w:sz w:val="20"/>
              <w:szCs w:val="20"/>
            </w:rPr>
            <w:t xml:space="preserve">Stacionarūs kompiuteriai. </w:t>
          </w:r>
        </w:sdtContent>
      </w:sdt>
      <w:r w:rsidR="00203F2E" w:rsidRPr="00A949D3">
        <w:rPr>
          <w:rFonts w:eastAsia="Arial" w:cs="Arial"/>
          <w:i/>
          <w:iCs/>
          <w:sz w:val="20"/>
          <w:szCs w:val="20"/>
        </w:rPr>
        <w:t xml:space="preserve"> </w:t>
      </w:r>
    </w:p>
    <w:p w14:paraId="0A82034F" w14:textId="77777777" w:rsidR="00203F2E" w:rsidRPr="00A949D3" w:rsidRDefault="00203F2E" w:rsidP="00203F2E">
      <w:pPr>
        <w:pStyle w:val="ListParagraph"/>
        <w:tabs>
          <w:tab w:val="left" w:pos="567"/>
        </w:tabs>
        <w:spacing w:before="60" w:after="60"/>
        <w:ind w:left="0" w:firstLine="0"/>
        <w:contextualSpacing w:val="0"/>
        <w:jc w:val="both"/>
        <w:rPr>
          <w:rFonts w:cs="Arial"/>
          <w:i/>
          <w:iCs/>
          <w:color w:val="FF0000"/>
          <w:sz w:val="20"/>
          <w:szCs w:val="20"/>
        </w:rPr>
      </w:pPr>
    </w:p>
    <w:p w14:paraId="38C59FD4" w14:textId="77777777" w:rsidR="00203F2E" w:rsidRPr="00A949D3" w:rsidRDefault="00203F2E" w:rsidP="00203F2E">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A949D3">
        <w:rPr>
          <w:rFonts w:eastAsia="Arial" w:cs="Arial"/>
          <w:b/>
          <w:bCs/>
          <w:sz w:val="20"/>
          <w:szCs w:val="20"/>
        </w:rPr>
        <w:t>PIRKIMO OBJEKTO APIMTYS</w:t>
      </w:r>
    </w:p>
    <w:p w14:paraId="10914F5A" w14:textId="77777777" w:rsidR="00203F2E" w:rsidRPr="00A949D3" w:rsidRDefault="00203F2E" w:rsidP="00203F2E">
      <w:pPr>
        <w:pStyle w:val="ListParagraph"/>
        <w:numPr>
          <w:ilvl w:val="1"/>
          <w:numId w:val="8"/>
        </w:numPr>
        <w:tabs>
          <w:tab w:val="left" w:pos="540"/>
        </w:tabs>
        <w:spacing w:before="60" w:after="60"/>
        <w:ind w:hanging="792"/>
        <w:jc w:val="both"/>
        <w:rPr>
          <w:rFonts w:cs="Arial"/>
          <w:b/>
          <w:i/>
          <w:sz w:val="20"/>
          <w:szCs w:val="20"/>
        </w:rPr>
      </w:pPr>
      <w:r w:rsidRPr="00A949D3">
        <w:rPr>
          <w:rFonts w:cs="Arial"/>
          <w:sz w:val="20"/>
          <w:szCs w:val="20"/>
        </w:rPr>
        <w:t>Prekių preliminarūs kiekiai pateikiami žemiau esančioje Lentelėje Nr. 1:</w:t>
      </w:r>
    </w:p>
    <w:p w14:paraId="319DE02D" w14:textId="77777777" w:rsidR="00203F2E" w:rsidRPr="00A949D3" w:rsidRDefault="00203F2E" w:rsidP="00203F2E">
      <w:pPr>
        <w:pStyle w:val="ListParagraph"/>
        <w:tabs>
          <w:tab w:val="left" w:pos="540"/>
        </w:tabs>
        <w:spacing w:before="60" w:after="60"/>
        <w:ind w:left="360" w:firstLine="0"/>
        <w:jc w:val="right"/>
        <w:rPr>
          <w:rFonts w:cs="Arial"/>
          <w:b/>
          <w:sz w:val="20"/>
          <w:szCs w:val="20"/>
        </w:rPr>
      </w:pPr>
      <w:r w:rsidRPr="00A949D3">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203F2E" w:rsidRPr="00A949D3" w14:paraId="3AFFD2DC" w14:textId="77777777" w:rsidTr="006C336A">
        <w:tc>
          <w:tcPr>
            <w:tcW w:w="993" w:type="dxa"/>
          </w:tcPr>
          <w:p w14:paraId="10ADE5D5" w14:textId="77777777" w:rsidR="00203F2E" w:rsidRPr="00A949D3" w:rsidRDefault="00203F2E" w:rsidP="006C336A">
            <w:pPr>
              <w:spacing w:before="60" w:after="60"/>
              <w:ind w:firstLine="0"/>
              <w:jc w:val="center"/>
              <w:rPr>
                <w:rFonts w:eastAsiaTheme="minorHAnsi" w:cs="Arial"/>
                <w:b/>
                <w:color w:val="FF0000"/>
              </w:rPr>
            </w:pPr>
            <w:r w:rsidRPr="00A949D3">
              <w:rPr>
                <w:rFonts w:eastAsiaTheme="minorHAnsi" w:cs="Arial"/>
                <w:b/>
              </w:rPr>
              <w:t>Eil. Nr.</w:t>
            </w:r>
          </w:p>
        </w:tc>
        <w:tc>
          <w:tcPr>
            <w:tcW w:w="6520" w:type="dxa"/>
          </w:tcPr>
          <w:p w14:paraId="7A56DACA" w14:textId="77777777" w:rsidR="00203F2E" w:rsidRPr="00A949D3" w:rsidRDefault="00203F2E" w:rsidP="006C336A">
            <w:pPr>
              <w:spacing w:before="60" w:after="60"/>
              <w:ind w:firstLine="0"/>
              <w:jc w:val="center"/>
              <w:rPr>
                <w:rFonts w:eastAsiaTheme="minorHAnsi" w:cs="Arial"/>
                <w:b/>
              </w:rPr>
            </w:pPr>
            <w:r w:rsidRPr="00A949D3">
              <w:rPr>
                <w:rFonts w:eastAsiaTheme="minorHAnsi" w:cs="Arial"/>
                <w:b/>
              </w:rPr>
              <w:t>Pavadinimas</w:t>
            </w:r>
          </w:p>
        </w:tc>
        <w:tc>
          <w:tcPr>
            <w:tcW w:w="2126" w:type="dxa"/>
          </w:tcPr>
          <w:p w14:paraId="71148359" w14:textId="77777777" w:rsidR="00203F2E" w:rsidRPr="00A949D3" w:rsidRDefault="00203F2E" w:rsidP="006C336A">
            <w:pPr>
              <w:spacing w:before="60" w:after="60"/>
              <w:ind w:firstLine="0"/>
              <w:jc w:val="center"/>
              <w:rPr>
                <w:rFonts w:eastAsiaTheme="minorHAnsi" w:cs="Arial"/>
                <w:b/>
                <w:color w:val="000000" w:themeColor="text1"/>
              </w:rPr>
            </w:pPr>
            <w:r w:rsidRPr="00A949D3">
              <w:rPr>
                <w:rFonts w:cs="Arial"/>
                <w:b/>
                <w:bCs/>
                <w:iCs/>
                <w:color w:val="000000" w:themeColor="text1"/>
              </w:rPr>
              <w:t>Preliminarus kiekis</w:t>
            </w:r>
            <w:r w:rsidRPr="00A949D3">
              <w:rPr>
                <w:rStyle w:val="FootnoteReference"/>
                <w:rFonts w:cs="Arial"/>
                <w:b/>
                <w:bCs/>
                <w:iCs/>
                <w:color w:val="000000" w:themeColor="text1"/>
              </w:rPr>
              <w:footnoteReference w:id="1"/>
            </w:r>
            <w:r w:rsidRPr="00A949D3">
              <w:rPr>
                <w:rFonts w:cs="Arial"/>
                <w:b/>
                <w:bCs/>
                <w:iCs/>
                <w:color w:val="000000" w:themeColor="text1"/>
              </w:rPr>
              <w:t xml:space="preserve">, </w:t>
            </w:r>
            <w:r w:rsidRPr="00A949D3">
              <w:rPr>
                <w:rFonts w:eastAsiaTheme="minorHAnsi" w:cs="Arial"/>
                <w:b/>
                <w:color w:val="000000" w:themeColor="text1"/>
              </w:rPr>
              <w:t>vnt.*</w:t>
            </w:r>
          </w:p>
        </w:tc>
      </w:tr>
      <w:tr w:rsidR="00203F2E" w:rsidRPr="00A949D3" w14:paraId="5D184263" w14:textId="77777777" w:rsidTr="006C336A">
        <w:tc>
          <w:tcPr>
            <w:tcW w:w="993" w:type="dxa"/>
          </w:tcPr>
          <w:p w14:paraId="0349208F" w14:textId="77777777" w:rsidR="00203F2E" w:rsidRPr="00A949D3" w:rsidRDefault="00203F2E" w:rsidP="006C336A">
            <w:pPr>
              <w:spacing w:before="60" w:after="60"/>
              <w:ind w:firstLine="0"/>
              <w:jc w:val="center"/>
              <w:rPr>
                <w:rFonts w:eastAsiaTheme="minorHAnsi" w:cs="Arial"/>
              </w:rPr>
            </w:pPr>
            <w:r w:rsidRPr="00A949D3">
              <w:rPr>
                <w:rFonts w:eastAsiaTheme="minorHAnsi" w:cs="Arial"/>
              </w:rPr>
              <w:t>1.</w:t>
            </w:r>
          </w:p>
        </w:tc>
        <w:tc>
          <w:tcPr>
            <w:tcW w:w="6520" w:type="dxa"/>
            <w:vAlign w:val="center"/>
          </w:tcPr>
          <w:p w14:paraId="2772D13D" w14:textId="77777777" w:rsidR="00203F2E" w:rsidRPr="00A949D3" w:rsidRDefault="00203F2E" w:rsidP="006C336A">
            <w:pPr>
              <w:spacing w:before="60" w:after="60"/>
              <w:ind w:firstLine="0"/>
              <w:rPr>
                <w:rFonts w:eastAsiaTheme="minorHAnsi" w:cs="Arial"/>
              </w:rPr>
            </w:pPr>
            <w:r w:rsidRPr="00A949D3">
              <w:rPr>
                <w:rFonts w:cs="Arial"/>
                <w:color w:val="000000"/>
              </w:rPr>
              <w:t>Stacionarus kompiuteris MFF</w:t>
            </w:r>
          </w:p>
        </w:tc>
        <w:tc>
          <w:tcPr>
            <w:tcW w:w="2126" w:type="dxa"/>
            <w:vAlign w:val="bottom"/>
          </w:tcPr>
          <w:p w14:paraId="7AD1C8FB" w14:textId="77777777" w:rsidR="00203F2E" w:rsidRPr="00A949D3" w:rsidRDefault="00203F2E" w:rsidP="006C336A">
            <w:pPr>
              <w:spacing w:before="60" w:after="60"/>
              <w:ind w:firstLine="0"/>
              <w:jc w:val="center"/>
              <w:rPr>
                <w:rFonts w:eastAsiaTheme="minorHAnsi" w:cs="Arial"/>
                <w:color w:val="000000" w:themeColor="text1"/>
              </w:rPr>
            </w:pPr>
            <w:r w:rsidRPr="00A949D3">
              <w:rPr>
                <w:rFonts w:cs="Arial"/>
                <w:color w:val="000000" w:themeColor="text1"/>
              </w:rPr>
              <w:t>10</w:t>
            </w:r>
          </w:p>
        </w:tc>
      </w:tr>
      <w:tr w:rsidR="00203F2E" w:rsidRPr="00A949D3" w14:paraId="051A72F8" w14:textId="77777777" w:rsidTr="006C336A">
        <w:tc>
          <w:tcPr>
            <w:tcW w:w="993" w:type="dxa"/>
          </w:tcPr>
          <w:p w14:paraId="06B7BDE3" w14:textId="77777777" w:rsidR="00203F2E" w:rsidRPr="00A949D3" w:rsidRDefault="00203F2E" w:rsidP="006C336A">
            <w:pPr>
              <w:spacing w:before="60" w:after="60"/>
              <w:ind w:firstLine="0"/>
              <w:jc w:val="center"/>
              <w:rPr>
                <w:rFonts w:eastAsiaTheme="minorHAnsi" w:cs="Arial"/>
              </w:rPr>
            </w:pPr>
            <w:r w:rsidRPr="00A949D3">
              <w:rPr>
                <w:rFonts w:eastAsiaTheme="minorHAnsi" w:cs="Arial"/>
              </w:rPr>
              <w:t>2.</w:t>
            </w:r>
          </w:p>
        </w:tc>
        <w:tc>
          <w:tcPr>
            <w:tcW w:w="6520" w:type="dxa"/>
            <w:vAlign w:val="center"/>
          </w:tcPr>
          <w:p w14:paraId="51FC72D9" w14:textId="77777777" w:rsidR="00203F2E" w:rsidRPr="00A949D3" w:rsidRDefault="00203F2E" w:rsidP="006C336A">
            <w:pPr>
              <w:spacing w:before="60" w:after="60"/>
              <w:ind w:firstLine="0"/>
              <w:rPr>
                <w:rFonts w:eastAsiaTheme="minorHAnsi" w:cs="Arial"/>
              </w:rPr>
            </w:pPr>
            <w:r w:rsidRPr="00A949D3">
              <w:rPr>
                <w:rFonts w:cs="Arial"/>
                <w:color w:val="000000"/>
              </w:rPr>
              <w:t>Stacionarus kompiuteris SFF</w:t>
            </w:r>
          </w:p>
        </w:tc>
        <w:tc>
          <w:tcPr>
            <w:tcW w:w="2126" w:type="dxa"/>
            <w:vAlign w:val="bottom"/>
          </w:tcPr>
          <w:p w14:paraId="5CCED050" w14:textId="77777777" w:rsidR="00203F2E" w:rsidRPr="00A949D3" w:rsidRDefault="00203F2E" w:rsidP="006C336A">
            <w:pPr>
              <w:spacing w:before="60" w:after="60"/>
              <w:ind w:firstLine="0"/>
              <w:jc w:val="center"/>
              <w:rPr>
                <w:rFonts w:eastAsiaTheme="minorHAnsi" w:cs="Arial"/>
                <w:color w:val="000000" w:themeColor="text1"/>
              </w:rPr>
            </w:pPr>
            <w:r w:rsidRPr="00A949D3">
              <w:rPr>
                <w:rFonts w:cs="Arial"/>
                <w:color w:val="000000" w:themeColor="text1"/>
              </w:rPr>
              <w:t>25</w:t>
            </w:r>
          </w:p>
        </w:tc>
      </w:tr>
      <w:tr w:rsidR="00203F2E" w:rsidRPr="00A949D3" w14:paraId="0DD0B4C6" w14:textId="77777777" w:rsidTr="006C336A">
        <w:tc>
          <w:tcPr>
            <w:tcW w:w="993" w:type="dxa"/>
          </w:tcPr>
          <w:p w14:paraId="62B948C4" w14:textId="77777777" w:rsidR="00203F2E" w:rsidRPr="00A949D3" w:rsidRDefault="00203F2E" w:rsidP="006C336A">
            <w:pPr>
              <w:spacing w:before="60" w:after="60"/>
              <w:ind w:firstLine="0"/>
              <w:jc w:val="center"/>
              <w:rPr>
                <w:rFonts w:eastAsiaTheme="minorHAnsi" w:cs="Arial"/>
              </w:rPr>
            </w:pPr>
            <w:r w:rsidRPr="00A949D3">
              <w:rPr>
                <w:rFonts w:eastAsiaTheme="minorHAnsi" w:cs="Arial"/>
              </w:rPr>
              <w:lastRenderedPageBreak/>
              <w:t>3.</w:t>
            </w:r>
          </w:p>
        </w:tc>
        <w:tc>
          <w:tcPr>
            <w:tcW w:w="6520" w:type="dxa"/>
            <w:vAlign w:val="center"/>
          </w:tcPr>
          <w:p w14:paraId="79297BA3" w14:textId="77777777" w:rsidR="00203F2E" w:rsidRPr="00A949D3" w:rsidRDefault="00203F2E" w:rsidP="006C336A">
            <w:pPr>
              <w:spacing w:before="60" w:after="60"/>
              <w:ind w:firstLine="0"/>
              <w:rPr>
                <w:rFonts w:eastAsiaTheme="minorHAnsi" w:cs="Arial"/>
              </w:rPr>
            </w:pPr>
            <w:r w:rsidRPr="00A949D3">
              <w:rPr>
                <w:rFonts w:cs="Arial"/>
                <w:color w:val="000000"/>
              </w:rPr>
              <w:t>Padidinto našumo stacionarus kompiuteris SFF</w:t>
            </w:r>
          </w:p>
        </w:tc>
        <w:tc>
          <w:tcPr>
            <w:tcW w:w="2126" w:type="dxa"/>
            <w:vAlign w:val="bottom"/>
          </w:tcPr>
          <w:p w14:paraId="477926C2" w14:textId="77777777" w:rsidR="00203F2E" w:rsidRPr="00A949D3" w:rsidRDefault="00203F2E" w:rsidP="006C336A">
            <w:pPr>
              <w:spacing w:before="60" w:after="60"/>
              <w:ind w:firstLine="0"/>
              <w:jc w:val="center"/>
              <w:rPr>
                <w:rFonts w:eastAsiaTheme="minorHAnsi" w:cs="Arial"/>
              </w:rPr>
            </w:pPr>
            <w:r w:rsidRPr="00A949D3">
              <w:rPr>
                <w:rFonts w:cs="Arial"/>
                <w:color w:val="000000"/>
              </w:rPr>
              <w:t>25</w:t>
            </w:r>
          </w:p>
        </w:tc>
      </w:tr>
      <w:tr w:rsidR="00203F2E" w:rsidRPr="00A949D3" w14:paraId="02D4C0AD" w14:textId="77777777" w:rsidTr="006C336A">
        <w:tc>
          <w:tcPr>
            <w:tcW w:w="993" w:type="dxa"/>
          </w:tcPr>
          <w:p w14:paraId="1AB3D0AC" w14:textId="77777777" w:rsidR="00203F2E" w:rsidRPr="00A949D3" w:rsidRDefault="00203F2E" w:rsidP="006C336A">
            <w:pPr>
              <w:spacing w:before="60" w:after="60"/>
              <w:ind w:firstLine="0"/>
              <w:jc w:val="center"/>
              <w:rPr>
                <w:rFonts w:cs="Arial"/>
              </w:rPr>
            </w:pPr>
            <w:r w:rsidRPr="00A949D3">
              <w:rPr>
                <w:rFonts w:cs="Arial"/>
              </w:rPr>
              <w:t>4.</w:t>
            </w:r>
          </w:p>
        </w:tc>
        <w:tc>
          <w:tcPr>
            <w:tcW w:w="6520" w:type="dxa"/>
            <w:vAlign w:val="center"/>
          </w:tcPr>
          <w:p w14:paraId="7F59078F" w14:textId="77777777" w:rsidR="00203F2E" w:rsidRPr="00A949D3" w:rsidRDefault="00203F2E" w:rsidP="006C336A">
            <w:pPr>
              <w:spacing w:before="60" w:after="60"/>
              <w:ind w:firstLine="0"/>
              <w:rPr>
                <w:rFonts w:cs="Arial"/>
                <w:bCs/>
                <w:color w:val="000000"/>
              </w:rPr>
            </w:pPr>
            <w:r w:rsidRPr="00A949D3">
              <w:rPr>
                <w:rFonts w:cs="Arial"/>
                <w:color w:val="000000"/>
              </w:rPr>
              <w:t>Stacionarus kompiuteris AIO 24"</w:t>
            </w:r>
          </w:p>
        </w:tc>
        <w:tc>
          <w:tcPr>
            <w:tcW w:w="2126" w:type="dxa"/>
            <w:vAlign w:val="bottom"/>
          </w:tcPr>
          <w:p w14:paraId="1583F82E" w14:textId="77777777" w:rsidR="00203F2E" w:rsidRPr="00A949D3" w:rsidRDefault="00203F2E" w:rsidP="006C336A">
            <w:pPr>
              <w:spacing w:before="60" w:after="60"/>
              <w:ind w:firstLine="0"/>
              <w:jc w:val="center"/>
              <w:rPr>
                <w:rFonts w:cs="Arial"/>
              </w:rPr>
            </w:pPr>
            <w:r w:rsidRPr="00A949D3">
              <w:rPr>
                <w:rFonts w:cs="Arial"/>
                <w:color w:val="000000"/>
              </w:rPr>
              <w:t>40</w:t>
            </w:r>
          </w:p>
        </w:tc>
      </w:tr>
      <w:tr w:rsidR="00203F2E" w:rsidRPr="00A949D3" w14:paraId="5687035C" w14:textId="77777777" w:rsidTr="006C336A">
        <w:tc>
          <w:tcPr>
            <w:tcW w:w="993" w:type="dxa"/>
          </w:tcPr>
          <w:p w14:paraId="36F056A9" w14:textId="77777777" w:rsidR="00203F2E" w:rsidRPr="00A949D3" w:rsidRDefault="00203F2E" w:rsidP="006C336A">
            <w:pPr>
              <w:spacing w:before="60" w:after="60"/>
              <w:ind w:firstLine="0"/>
              <w:jc w:val="center"/>
              <w:rPr>
                <w:rFonts w:cs="Arial"/>
              </w:rPr>
            </w:pPr>
            <w:r w:rsidRPr="00A949D3">
              <w:rPr>
                <w:rFonts w:cs="Arial"/>
              </w:rPr>
              <w:t>5.</w:t>
            </w:r>
          </w:p>
        </w:tc>
        <w:tc>
          <w:tcPr>
            <w:tcW w:w="6520" w:type="dxa"/>
            <w:vAlign w:val="center"/>
          </w:tcPr>
          <w:p w14:paraId="3D395283" w14:textId="77777777" w:rsidR="00203F2E" w:rsidRPr="00A949D3" w:rsidRDefault="00203F2E" w:rsidP="006C336A">
            <w:pPr>
              <w:spacing w:before="60" w:after="60"/>
              <w:ind w:firstLine="0"/>
              <w:rPr>
                <w:rFonts w:cs="Arial"/>
                <w:bCs/>
                <w:color w:val="000000"/>
              </w:rPr>
            </w:pPr>
            <w:r w:rsidRPr="00A949D3">
              <w:rPr>
                <w:rFonts w:cs="Arial"/>
                <w:color w:val="000000"/>
              </w:rPr>
              <w:t>Stacionarus kompiuteris AIO 27"</w:t>
            </w:r>
          </w:p>
        </w:tc>
        <w:tc>
          <w:tcPr>
            <w:tcW w:w="2126" w:type="dxa"/>
            <w:vAlign w:val="bottom"/>
          </w:tcPr>
          <w:p w14:paraId="5B1F3026" w14:textId="77777777" w:rsidR="00203F2E" w:rsidRPr="00A949D3" w:rsidRDefault="00203F2E" w:rsidP="006C336A">
            <w:pPr>
              <w:spacing w:before="60" w:after="60"/>
              <w:ind w:firstLine="0"/>
              <w:jc w:val="center"/>
              <w:rPr>
                <w:rFonts w:cs="Arial"/>
              </w:rPr>
            </w:pPr>
            <w:r w:rsidRPr="00A949D3">
              <w:rPr>
                <w:rFonts w:cs="Arial"/>
                <w:color w:val="000000"/>
              </w:rPr>
              <w:t>20</w:t>
            </w:r>
          </w:p>
        </w:tc>
      </w:tr>
    </w:tbl>
    <w:p w14:paraId="1498CD4C" w14:textId="77777777" w:rsidR="00203F2E" w:rsidRPr="00A949D3" w:rsidRDefault="00203F2E" w:rsidP="00203F2E">
      <w:pPr>
        <w:spacing w:before="60" w:after="60"/>
        <w:ind w:firstLine="0"/>
        <w:jc w:val="both"/>
        <w:rPr>
          <w:rFonts w:cs="Arial"/>
          <w:b/>
          <w:iCs/>
          <w:sz w:val="20"/>
          <w:szCs w:val="20"/>
        </w:rPr>
      </w:pPr>
    </w:p>
    <w:p w14:paraId="45088D2A" w14:textId="77777777" w:rsidR="00203F2E" w:rsidRPr="00A949D3" w:rsidRDefault="00203F2E" w:rsidP="00203F2E">
      <w:pPr>
        <w:ind w:firstLine="0"/>
        <w:jc w:val="both"/>
        <w:rPr>
          <w:rFonts w:eastAsia="Arial,Calibri" w:cs="Arial"/>
          <w:sz w:val="20"/>
          <w:szCs w:val="20"/>
        </w:rPr>
      </w:pPr>
      <w:r w:rsidRPr="00A949D3">
        <w:rPr>
          <w:rFonts w:eastAsia="Arial,Calibri" w:cs="Arial"/>
          <w:sz w:val="20"/>
          <w:szCs w:val="20"/>
        </w:rPr>
        <w:t xml:space="preserve">Esant poreikiui, Pirkėjas turės teisę pirkti ir kitas, Techninės specifikacijos 3 lentelėje nenurodytas prekes, t.y.  Kitas prekes. </w:t>
      </w:r>
      <w:r w:rsidRPr="00A949D3">
        <w:rPr>
          <w:rFonts w:eastAsia="Arial,Calibri" w:cs="Arial"/>
          <w:color w:val="000000"/>
          <w:sz w:val="20"/>
          <w:szCs w:val="20"/>
        </w:rPr>
        <w:t>Kitų prekių  pirkimui taikomos visos Prekių pirkimui šioje Techninėje specifikacijoje ir Preliminariojoje Sutartyje, bei Sutartyje nustatytos sąlygos (garantijos, trūkumų šalinimo ir t.t.)</w:t>
      </w:r>
      <w:r w:rsidRPr="00A949D3">
        <w:rPr>
          <w:rFonts w:eastAsia="Arial,Calibri" w:cs="Arial"/>
          <w:sz w:val="20"/>
          <w:szCs w:val="20"/>
        </w:rPr>
        <w:t>.</w:t>
      </w:r>
    </w:p>
    <w:p w14:paraId="741C52B4" w14:textId="77777777" w:rsidR="00203F2E" w:rsidRPr="00A949D3" w:rsidRDefault="00203F2E" w:rsidP="00203F2E">
      <w:pPr>
        <w:spacing w:before="60" w:after="60"/>
        <w:jc w:val="both"/>
        <w:rPr>
          <w:rFonts w:eastAsia="Arial" w:cs="Arial"/>
          <w:i/>
          <w:iCs/>
          <w:sz w:val="20"/>
          <w:szCs w:val="20"/>
        </w:rPr>
      </w:pPr>
    </w:p>
    <w:p w14:paraId="7D9DCA68" w14:textId="77777777" w:rsidR="00203F2E" w:rsidRPr="00A949D3" w:rsidRDefault="00203F2E" w:rsidP="00203F2E">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A949D3">
        <w:rPr>
          <w:rFonts w:eastAsia="Arial" w:cs="Arial"/>
          <w:b/>
          <w:bCs/>
          <w:sz w:val="20"/>
          <w:szCs w:val="20"/>
        </w:rPr>
        <w:t>SUTARTINIŲ ĮSIPAREIGOJIMŲ VYKDYMO VIETA</w:t>
      </w:r>
    </w:p>
    <w:p w14:paraId="296B0446" w14:textId="77777777" w:rsidR="00203F2E" w:rsidRPr="00A949D3" w:rsidRDefault="00203F2E" w:rsidP="00203F2E">
      <w:pPr>
        <w:pStyle w:val="ListParagraph"/>
        <w:numPr>
          <w:ilvl w:val="1"/>
          <w:numId w:val="2"/>
        </w:numPr>
        <w:tabs>
          <w:tab w:val="left" w:pos="540"/>
        </w:tabs>
        <w:spacing w:before="60" w:after="60"/>
        <w:ind w:left="0" w:firstLine="0"/>
        <w:jc w:val="both"/>
        <w:rPr>
          <w:rFonts w:cs="Arial"/>
          <w:b/>
          <w:i/>
          <w:sz w:val="20"/>
          <w:szCs w:val="20"/>
        </w:rPr>
      </w:pPr>
      <w:r w:rsidRPr="00A949D3">
        <w:rPr>
          <w:rFonts w:cs="Arial"/>
          <w:bCs/>
          <w:iCs/>
          <w:sz w:val="20"/>
          <w:szCs w:val="20"/>
        </w:rPr>
        <w:t xml:space="preserve">Prekės turės būti pristatomos: </w:t>
      </w:r>
      <w:sdt>
        <w:sdtPr>
          <w:rPr>
            <w:rFonts w:cs="Arial"/>
            <w:bCs/>
            <w:sz w:val="20"/>
            <w:szCs w:val="20"/>
          </w:rPr>
          <w:id w:val="1643387328"/>
          <w:placeholder>
            <w:docPart w:val="7E53EE54C8B14270A32C6BFAB030E5B3"/>
          </w:placeholder>
          <w:text/>
        </w:sdtPr>
        <w:sdtEndPr/>
        <w:sdtContent>
          <w:r w:rsidRPr="00A949D3">
            <w:rPr>
              <w:rFonts w:cs="Arial"/>
              <w:bCs/>
              <w:sz w:val="20"/>
              <w:szCs w:val="20"/>
            </w:rPr>
            <w:t>Laisvės pr. 10, Vilnius</w:t>
          </w:r>
        </w:sdtContent>
      </w:sdt>
      <w:r w:rsidRPr="00A949D3">
        <w:rPr>
          <w:rFonts w:cs="Arial"/>
          <w:bCs/>
          <w:sz w:val="20"/>
          <w:szCs w:val="20"/>
        </w:rPr>
        <w:t>.</w:t>
      </w:r>
      <w:r w:rsidRPr="00A949D3">
        <w:rPr>
          <w:rFonts w:cs="Arial"/>
          <w:bCs/>
          <w:i/>
          <w:sz w:val="20"/>
          <w:szCs w:val="20"/>
        </w:rPr>
        <w:t xml:space="preserve"> </w:t>
      </w:r>
    </w:p>
    <w:p w14:paraId="098FBB16" w14:textId="77777777" w:rsidR="00203F2E" w:rsidRPr="00A949D3" w:rsidRDefault="00203F2E" w:rsidP="00203F2E">
      <w:pPr>
        <w:spacing w:before="60" w:after="60"/>
        <w:ind w:firstLine="0"/>
        <w:jc w:val="both"/>
        <w:rPr>
          <w:rFonts w:cs="Arial"/>
          <w:i/>
          <w:sz w:val="20"/>
          <w:szCs w:val="20"/>
        </w:rPr>
      </w:pPr>
    </w:p>
    <w:p w14:paraId="6A0903AC" w14:textId="77777777" w:rsidR="00203F2E" w:rsidRPr="00A949D3" w:rsidRDefault="00203F2E" w:rsidP="00203F2E">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A949D3">
        <w:rPr>
          <w:rFonts w:eastAsia="Arial" w:cs="Arial"/>
          <w:b/>
          <w:bCs/>
          <w:sz w:val="20"/>
          <w:szCs w:val="20"/>
        </w:rPr>
        <w:t xml:space="preserve">REIKALAVIMAI PIRKIMO OBJEKTUI </w:t>
      </w:r>
    </w:p>
    <w:p w14:paraId="76DEBEAA" w14:textId="77777777" w:rsidR="00203F2E" w:rsidRPr="00A949D3" w:rsidRDefault="00203F2E" w:rsidP="00203F2E">
      <w:pPr>
        <w:pStyle w:val="ListParagraph"/>
        <w:numPr>
          <w:ilvl w:val="1"/>
          <w:numId w:val="2"/>
        </w:numPr>
        <w:tabs>
          <w:tab w:val="left" w:pos="567"/>
        </w:tabs>
        <w:spacing w:before="60" w:after="60"/>
        <w:ind w:left="0" w:firstLine="0"/>
        <w:jc w:val="both"/>
        <w:rPr>
          <w:rFonts w:cs="Arial"/>
          <w:sz w:val="20"/>
          <w:szCs w:val="20"/>
        </w:rPr>
      </w:pPr>
      <w:r w:rsidRPr="00A949D3">
        <w:rPr>
          <w:rFonts w:cs="Arial"/>
          <w:sz w:val="20"/>
          <w:szCs w:val="20"/>
        </w:rPr>
        <w:t>Prekės turi būti kokybiškos ir pilnai sukomplektuotos;</w:t>
      </w:r>
    </w:p>
    <w:p w14:paraId="5A457026" w14:textId="77777777" w:rsidR="00203F2E" w:rsidRPr="00A949D3" w:rsidRDefault="00203F2E" w:rsidP="00203F2E">
      <w:pPr>
        <w:pStyle w:val="ListParagraph"/>
        <w:numPr>
          <w:ilvl w:val="1"/>
          <w:numId w:val="2"/>
        </w:numPr>
        <w:tabs>
          <w:tab w:val="left" w:pos="567"/>
        </w:tabs>
        <w:spacing w:before="60" w:after="60"/>
        <w:ind w:left="0" w:firstLine="0"/>
        <w:jc w:val="both"/>
        <w:rPr>
          <w:rFonts w:cs="Arial"/>
          <w:sz w:val="20"/>
          <w:szCs w:val="20"/>
        </w:rPr>
      </w:pPr>
      <w:r w:rsidRPr="00A949D3">
        <w:rPr>
          <w:rFonts w:cs="Arial"/>
          <w:sz w:val="20"/>
          <w:szCs w:val="20"/>
        </w:rPr>
        <w:t>Prekės turi būti įpakuotos į standartinę gamintojo pakuotę. Pakuotė turi garantuoti Prekių saugumą jas transportuojant bei sandėliuojant;</w:t>
      </w:r>
    </w:p>
    <w:p w14:paraId="34EC4D54" w14:textId="77777777" w:rsidR="00203F2E" w:rsidRPr="00A949D3" w:rsidRDefault="00203F2E" w:rsidP="00203F2E">
      <w:pPr>
        <w:pStyle w:val="ListParagraph"/>
        <w:numPr>
          <w:ilvl w:val="1"/>
          <w:numId w:val="2"/>
        </w:numPr>
        <w:tabs>
          <w:tab w:val="left" w:pos="567"/>
        </w:tabs>
        <w:spacing w:before="60" w:after="60"/>
        <w:ind w:left="0" w:firstLine="0"/>
        <w:jc w:val="both"/>
        <w:rPr>
          <w:rFonts w:cs="Arial"/>
          <w:sz w:val="20"/>
          <w:szCs w:val="20"/>
        </w:rPr>
      </w:pPr>
      <w:r w:rsidRPr="00A949D3">
        <w:rPr>
          <w:rFonts w:cs="Arial"/>
          <w:sz w:val="20"/>
          <w:szCs w:val="20"/>
        </w:rPr>
        <w:t>Tiekėjas turi užtikrinti, kad gamintojas nėra paskelbęs žinios apie siūlomų Prekių gamybos arba tobulinimo nutraukimą (pvz., „end of life time“ ar „Discontinued“);</w:t>
      </w:r>
    </w:p>
    <w:p w14:paraId="685F5C17" w14:textId="77777777" w:rsidR="00203F2E" w:rsidRPr="00A949D3" w:rsidRDefault="00203F2E" w:rsidP="00203F2E">
      <w:pPr>
        <w:pStyle w:val="ListParagraph"/>
        <w:numPr>
          <w:ilvl w:val="1"/>
          <w:numId w:val="2"/>
        </w:numPr>
        <w:tabs>
          <w:tab w:val="left" w:pos="567"/>
        </w:tabs>
        <w:spacing w:before="60" w:after="60"/>
        <w:ind w:left="0" w:firstLine="0"/>
        <w:jc w:val="both"/>
        <w:rPr>
          <w:rFonts w:cs="Arial"/>
          <w:sz w:val="20"/>
          <w:szCs w:val="20"/>
        </w:rPr>
      </w:pPr>
      <w:r w:rsidRPr="00A949D3">
        <w:rPr>
          <w:rFonts w:cs="Arial"/>
          <w:sz w:val="20"/>
          <w:szCs w:val="20"/>
        </w:rPr>
        <w:t>Prekės turi būti tinkamos naudoti pagal jų tikslinę paskirtį, be paslėptų Prekių trūkumų, dėl kurių Prekių nebūtų galima naudoti pagal jų tikslinę paskirtį arba dėl kurių sumažėtų Prekių naudingumas;</w:t>
      </w:r>
    </w:p>
    <w:p w14:paraId="2D5CD09F" w14:textId="77777777" w:rsidR="00203F2E" w:rsidRPr="00A949D3" w:rsidRDefault="00203F2E" w:rsidP="00203F2E">
      <w:pPr>
        <w:pStyle w:val="ListParagraph"/>
        <w:numPr>
          <w:ilvl w:val="1"/>
          <w:numId w:val="2"/>
        </w:numPr>
        <w:tabs>
          <w:tab w:val="left" w:pos="567"/>
        </w:tabs>
        <w:spacing w:before="60" w:after="60"/>
        <w:ind w:left="0" w:firstLine="0"/>
        <w:jc w:val="both"/>
        <w:rPr>
          <w:rFonts w:cs="Arial"/>
          <w:sz w:val="20"/>
          <w:szCs w:val="20"/>
        </w:rPr>
      </w:pPr>
      <w:r w:rsidRPr="00A949D3">
        <w:rPr>
          <w:rFonts w:eastAsia="Arial,Calibri" w:cs="Arial"/>
          <w:sz w:val="20"/>
          <w:szCs w:val="20"/>
        </w:rPr>
        <w:t>Prekės turi atitikti visus teisės aktuose  tokioms Prekėms keliamus reikalavimus.</w:t>
      </w:r>
    </w:p>
    <w:p w14:paraId="5CBC3DAD" w14:textId="77777777" w:rsidR="00203F2E" w:rsidRPr="00A949D3" w:rsidRDefault="00203F2E" w:rsidP="00203F2E">
      <w:pPr>
        <w:pStyle w:val="ListParagraph"/>
        <w:numPr>
          <w:ilvl w:val="1"/>
          <w:numId w:val="2"/>
        </w:numPr>
        <w:tabs>
          <w:tab w:val="left" w:pos="567"/>
        </w:tabs>
        <w:spacing w:before="60" w:after="60"/>
        <w:ind w:left="0" w:firstLine="0"/>
        <w:jc w:val="both"/>
        <w:rPr>
          <w:rFonts w:cs="Arial"/>
          <w:sz w:val="20"/>
          <w:szCs w:val="20"/>
        </w:rPr>
      </w:pPr>
      <w:r w:rsidRPr="00A949D3">
        <w:rPr>
          <w:rFonts w:cs="Arial"/>
          <w:b/>
          <w:sz w:val="20"/>
          <w:szCs w:val="20"/>
        </w:rPr>
        <w:t>Atsižvelgiant į tai, jog Pirkėjas aptarnauja AB “Ignitis grupė” įmonių grupei priklausančias įmones, kurios laikomos nacionaliniam saugumui užtikrinti svarbiomis įmonėmis, Tiekėjas, teikdamas atnaujintus pasiūlymus, negali siūlyti Prekių, kurios galėtų bet kokia forma kelti grėsmę nacionalinio saugumo interesams (pvz. dėl Prekių kilmės šalies, Prekių funkcionalumo ar kt.). Pirkėjas bendradarbiaus su tiekėju, tiekėjo prašymu pateikdamas reikalingą ir Pirkėjui žinomą informaciją, ar ketinamos siūlyti prekės Pirkėjo vertinimu nekelia grėsmių nacionaliniam saugumui. Pirkėjas pasilieka teisę derybų metu (jei jos vykdomos dėl numatomų įsigyti Prekių) prašyti pakeisti siūlomas Prekes, jei Pirkėjo vertinimu jų įsigijimas gali būti nesuderinamas su nacionalinio saugumo interesais.</w:t>
      </w:r>
    </w:p>
    <w:p w14:paraId="3C96EE7D" w14:textId="77777777" w:rsidR="00203F2E" w:rsidRPr="00A949D3" w:rsidRDefault="00203F2E" w:rsidP="00203F2E">
      <w:pPr>
        <w:pStyle w:val="ListParagraph"/>
        <w:numPr>
          <w:ilvl w:val="1"/>
          <w:numId w:val="2"/>
        </w:numPr>
        <w:tabs>
          <w:tab w:val="left" w:pos="567"/>
        </w:tabs>
        <w:spacing w:before="60" w:after="60"/>
        <w:ind w:left="0" w:firstLine="0"/>
        <w:jc w:val="both"/>
        <w:rPr>
          <w:rFonts w:cs="Arial"/>
          <w:sz w:val="20"/>
          <w:szCs w:val="20"/>
        </w:rPr>
      </w:pPr>
      <w:r w:rsidRPr="00A949D3">
        <w:rPr>
          <w:rFonts w:eastAsia="Arial" w:cs="Arial"/>
          <w:sz w:val="20"/>
          <w:szCs w:val="20"/>
        </w:rPr>
        <w:t>Techniniai reikalavimai pateikiami lentelėje Nr.2:</w:t>
      </w:r>
      <w:r w:rsidRPr="00A949D3">
        <w:rPr>
          <w:rFonts w:cs="Arial"/>
          <w:sz w:val="20"/>
          <w:szCs w:val="20"/>
        </w:rPr>
        <w:t xml:space="preserve"> </w:t>
      </w:r>
    </w:p>
    <w:p w14:paraId="054806AF" w14:textId="77777777" w:rsidR="00203F2E" w:rsidRPr="00A949D3" w:rsidRDefault="00203F2E" w:rsidP="00203F2E">
      <w:pPr>
        <w:pStyle w:val="ListParagraph"/>
        <w:tabs>
          <w:tab w:val="left" w:pos="567"/>
        </w:tabs>
        <w:spacing w:before="60" w:after="60"/>
        <w:ind w:left="0" w:firstLine="0"/>
        <w:contextualSpacing w:val="0"/>
        <w:jc w:val="right"/>
        <w:rPr>
          <w:rFonts w:cs="Arial"/>
          <w:sz w:val="20"/>
          <w:szCs w:val="20"/>
        </w:rPr>
      </w:pPr>
      <w:r w:rsidRPr="00A949D3">
        <w:rPr>
          <w:rFonts w:cs="Arial"/>
          <w:sz w:val="20"/>
          <w:szCs w:val="20"/>
        </w:rPr>
        <w:t>Lentelė Nr.2</w:t>
      </w:r>
    </w:p>
    <w:tbl>
      <w:tblPr>
        <w:tblW w:w="9787" w:type="dxa"/>
        <w:tblInd w:w="-5" w:type="dxa"/>
        <w:tblCellMar>
          <w:top w:w="6" w:type="dxa"/>
          <w:left w:w="106" w:type="dxa"/>
          <w:right w:w="76" w:type="dxa"/>
        </w:tblCellMar>
        <w:tblLook w:val="04A0" w:firstRow="1" w:lastRow="0" w:firstColumn="1" w:lastColumn="0" w:noHBand="0" w:noVBand="1"/>
      </w:tblPr>
      <w:tblGrid>
        <w:gridCol w:w="1205"/>
        <w:gridCol w:w="2377"/>
        <w:gridCol w:w="6"/>
        <w:gridCol w:w="6193"/>
        <w:gridCol w:w="6"/>
      </w:tblGrid>
      <w:tr w:rsidR="00203F2E" w:rsidRPr="00A949D3" w14:paraId="09AC66CC" w14:textId="77777777" w:rsidTr="006C336A">
        <w:trPr>
          <w:trHeight w:val="242"/>
        </w:trPr>
        <w:tc>
          <w:tcPr>
            <w:tcW w:w="9787" w:type="dxa"/>
            <w:gridSpan w:val="5"/>
            <w:tcBorders>
              <w:top w:val="single" w:sz="4" w:space="0" w:color="000000"/>
              <w:left w:val="single" w:sz="4" w:space="0" w:color="000000"/>
              <w:bottom w:val="single" w:sz="4" w:space="0" w:color="000000"/>
              <w:right w:val="single" w:sz="4" w:space="0" w:color="000000"/>
            </w:tcBorders>
          </w:tcPr>
          <w:p w14:paraId="37350FD0" w14:textId="77777777" w:rsidR="00203F2E" w:rsidRPr="00A949D3" w:rsidRDefault="00203F2E" w:rsidP="006C336A">
            <w:pPr>
              <w:spacing w:line="246" w:lineRule="auto"/>
              <w:ind w:left="2" w:firstLine="0"/>
              <w:jc w:val="center"/>
              <w:rPr>
                <w:rFonts w:eastAsia="Arial,Calibri" w:cs="Arial"/>
                <w:sz w:val="20"/>
                <w:szCs w:val="20"/>
              </w:rPr>
            </w:pPr>
            <w:r w:rsidRPr="00A949D3">
              <w:rPr>
                <w:rFonts w:eastAsia="Arial,Calibri" w:cs="Arial"/>
                <w:b/>
                <w:bCs/>
                <w:sz w:val="20"/>
                <w:szCs w:val="20"/>
              </w:rPr>
              <w:t>Bendrieji reikalavimai</w:t>
            </w:r>
          </w:p>
        </w:tc>
      </w:tr>
      <w:tr w:rsidR="00203F2E" w:rsidRPr="00A949D3" w14:paraId="3D4E5813" w14:textId="77777777" w:rsidTr="006C336A">
        <w:trPr>
          <w:trHeight w:val="2111"/>
        </w:trPr>
        <w:tc>
          <w:tcPr>
            <w:tcW w:w="3588" w:type="dxa"/>
            <w:gridSpan w:val="3"/>
            <w:tcBorders>
              <w:top w:val="single" w:sz="4" w:space="0" w:color="000000"/>
              <w:left w:val="single" w:sz="4" w:space="0" w:color="000000"/>
              <w:bottom w:val="single" w:sz="4" w:space="0" w:color="000000"/>
              <w:right w:val="single" w:sz="4" w:space="0" w:color="000000"/>
            </w:tcBorders>
          </w:tcPr>
          <w:p w14:paraId="35F0577B"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Surinkimo reikalavimai </w:t>
            </w:r>
          </w:p>
        </w:tc>
        <w:tc>
          <w:tcPr>
            <w:tcW w:w="6199" w:type="dxa"/>
            <w:gridSpan w:val="2"/>
            <w:tcBorders>
              <w:top w:val="single" w:sz="4" w:space="0" w:color="000000"/>
              <w:left w:val="single" w:sz="4" w:space="0" w:color="000000"/>
              <w:bottom w:val="single" w:sz="4" w:space="0" w:color="000000"/>
              <w:right w:val="single" w:sz="4" w:space="0" w:color="000000"/>
            </w:tcBorders>
          </w:tcPr>
          <w:p w14:paraId="6058EC70" w14:textId="77777777" w:rsidR="00203F2E" w:rsidRPr="00A949D3" w:rsidRDefault="00203F2E" w:rsidP="006C336A">
            <w:pPr>
              <w:spacing w:line="246" w:lineRule="auto"/>
              <w:ind w:left="2" w:firstLine="0"/>
              <w:jc w:val="both"/>
              <w:rPr>
                <w:rFonts w:eastAsia="Arial,Calibri" w:cs="Arial"/>
                <w:sz w:val="20"/>
                <w:szCs w:val="20"/>
              </w:rPr>
            </w:pPr>
            <w:r w:rsidRPr="00A949D3">
              <w:rPr>
                <w:rFonts w:eastAsia="Arial,Calibri" w:cs="Arial"/>
                <w:sz w:val="20"/>
                <w:szCs w:val="20"/>
              </w:rPr>
              <w:t xml:space="preserve">Visos Prekės turi turėti gamykliškai išlietą/įspaustą gamintojo logotipą. Visos siūlomų Prekių dalys (sistemos blokas, pagrindinė plokštė, RAM, pelė, klaviatūra, ir kt.) turi būti pateikiamos to paties gamintojo ir pažymėtos jo prekės ženklu tam, kad būtų užtikrintas maksimalus sistemos komponentų suderinamumas arba tai turi būti paminėta techninėje dokumentacijoje. </w:t>
            </w:r>
          </w:p>
          <w:p w14:paraId="4E736DF6"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Visos siūlomos Prekės turi būti gamykliškai naujos, </w:t>
            </w:r>
            <w:r w:rsidRPr="00A949D3">
              <w:rPr>
                <w:rFonts w:eastAsia="Arial,Calibri" w:cs="Arial"/>
                <w:i/>
                <w:iCs/>
                <w:sz w:val="20"/>
                <w:szCs w:val="20"/>
              </w:rPr>
              <w:t xml:space="preserve">„brand new“, </w:t>
            </w:r>
            <w:r w:rsidRPr="00A949D3">
              <w:rPr>
                <w:rFonts w:eastAsia="Arial,Calibri" w:cs="Arial"/>
                <w:sz w:val="20"/>
                <w:szCs w:val="20"/>
              </w:rPr>
              <w:t xml:space="preserve">gamykliškai atnaujinti </w:t>
            </w:r>
            <w:r w:rsidRPr="00A949D3">
              <w:rPr>
                <w:rFonts w:eastAsia="Arial,Calibri" w:cs="Arial"/>
                <w:i/>
                <w:iCs/>
                <w:sz w:val="20"/>
                <w:szCs w:val="20"/>
              </w:rPr>
              <w:t xml:space="preserve">„renew“ </w:t>
            </w:r>
            <w:r w:rsidRPr="00A949D3">
              <w:rPr>
                <w:rFonts w:eastAsia="Arial,Calibri" w:cs="Arial"/>
                <w:sz w:val="20"/>
                <w:szCs w:val="20"/>
              </w:rPr>
              <w:t xml:space="preserve">/ </w:t>
            </w:r>
            <w:r w:rsidRPr="00A949D3">
              <w:rPr>
                <w:rFonts w:eastAsia="Arial,Calibri" w:cs="Arial"/>
                <w:i/>
                <w:iCs/>
                <w:sz w:val="20"/>
                <w:szCs w:val="20"/>
              </w:rPr>
              <w:t xml:space="preserve">„refurbished“ </w:t>
            </w:r>
            <w:r w:rsidRPr="00A949D3">
              <w:rPr>
                <w:rFonts w:eastAsia="Arial,Calibri" w:cs="Arial"/>
                <w:sz w:val="20"/>
                <w:szCs w:val="20"/>
              </w:rPr>
              <w:t>/</w:t>
            </w:r>
            <w:r w:rsidRPr="00A949D3">
              <w:rPr>
                <w:rFonts w:eastAsia="Arial,Calibri" w:cs="Arial"/>
                <w:i/>
                <w:iCs/>
                <w:sz w:val="20"/>
                <w:szCs w:val="20"/>
              </w:rPr>
              <w:t xml:space="preserve">„remarked“ </w:t>
            </w:r>
            <w:r w:rsidRPr="00A949D3">
              <w:rPr>
                <w:rFonts w:eastAsia="Arial,Calibri" w:cs="Arial"/>
                <w:sz w:val="20"/>
                <w:szCs w:val="20"/>
              </w:rPr>
              <w:t xml:space="preserve">komponentai neleistini.  </w:t>
            </w:r>
          </w:p>
        </w:tc>
      </w:tr>
      <w:tr w:rsidR="00203F2E" w:rsidRPr="00A949D3" w14:paraId="295A19EE" w14:textId="77777777" w:rsidTr="006C336A">
        <w:trPr>
          <w:trHeight w:val="529"/>
        </w:trPr>
        <w:tc>
          <w:tcPr>
            <w:tcW w:w="3588" w:type="dxa"/>
            <w:gridSpan w:val="3"/>
            <w:tcBorders>
              <w:top w:val="single" w:sz="4" w:space="0" w:color="000000"/>
              <w:left w:val="single" w:sz="4" w:space="0" w:color="000000"/>
              <w:bottom w:val="single" w:sz="4" w:space="0" w:color="000000"/>
              <w:right w:val="single" w:sz="4" w:space="0" w:color="000000"/>
            </w:tcBorders>
          </w:tcPr>
          <w:p w14:paraId="0195A55A"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Sertifikatai, kokybės reikalavimai </w:t>
            </w:r>
          </w:p>
        </w:tc>
        <w:tc>
          <w:tcPr>
            <w:tcW w:w="6199" w:type="dxa"/>
            <w:gridSpan w:val="2"/>
            <w:tcBorders>
              <w:top w:val="single" w:sz="4" w:space="0" w:color="000000"/>
              <w:left w:val="single" w:sz="4" w:space="0" w:color="000000"/>
              <w:bottom w:val="single" w:sz="4" w:space="0" w:color="000000"/>
              <w:right w:val="single" w:sz="4" w:space="0" w:color="000000"/>
            </w:tcBorders>
          </w:tcPr>
          <w:p w14:paraId="64F51601"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Prekių kokybė turi atitikti Lietuvos Respublikoje patvirtintus ir galiojančius standartus.</w:t>
            </w:r>
          </w:p>
        </w:tc>
      </w:tr>
      <w:tr w:rsidR="00203F2E" w:rsidRPr="00A949D3" w14:paraId="14C506EA" w14:textId="77777777" w:rsidTr="006C336A">
        <w:trPr>
          <w:trHeight w:val="1620"/>
        </w:trPr>
        <w:tc>
          <w:tcPr>
            <w:tcW w:w="3588" w:type="dxa"/>
            <w:gridSpan w:val="3"/>
            <w:tcBorders>
              <w:top w:val="single" w:sz="4" w:space="0" w:color="000000"/>
              <w:left w:val="single" w:sz="4" w:space="0" w:color="000000"/>
              <w:bottom w:val="single" w:sz="4" w:space="0" w:color="000000"/>
              <w:right w:val="single" w:sz="4" w:space="0" w:color="000000"/>
            </w:tcBorders>
          </w:tcPr>
          <w:p w14:paraId="00A17E2E"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Sisteminės programinės įrangos atstatymo priemonės </w:t>
            </w:r>
          </w:p>
        </w:tc>
        <w:tc>
          <w:tcPr>
            <w:tcW w:w="6199" w:type="dxa"/>
            <w:gridSpan w:val="2"/>
            <w:tcBorders>
              <w:top w:val="single" w:sz="4" w:space="0" w:color="000000"/>
              <w:left w:val="single" w:sz="4" w:space="0" w:color="000000"/>
              <w:bottom w:val="single" w:sz="4" w:space="0" w:color="000000"/>
              <w:right w:val="single" w:sz="4" w:space="0" w:color="000000"/>
            </w:tcBorders>
          </w:tcPr>
          <w:p w14:paraId="4E725F76" w14:textId="77777777" w:rsidR="00203F2E" w:rsidRPr="00A949D3" w:rsidRDefault="00203F2E" w:rsidP="006C336A">
            <w:pPr>
              <w:spacing w:line="259" w:lineRule="auto"/>
              <w:ind w:left="2" w:right="38" w:firstLine="0"/>
              <w:jc w:val="both"/>
              <w:rPr>
                <w:rFonts w:eastAsia="Arial,Calibri" w:cs="Arial"/>
                <w:sz w:val="20"/>
                <w:szCs w:val="20"/>
              </w:rPr>
            </w:pPr>
            <w:r w:rsidRPr="00A949D3">
              <w:rPr>
                <w:rFonts w:eastAsia="Arial,Calibri" w:cs="Arial"/>
                <w:sz w:val="20"/>
                <w:szCs w:val="20"/>
              </w:rPr>
              <w:t xml:space="preserve">Turi būti gamintojo komplektuojama (arba lygiavertė) vartotojo duomenų archyvavimo ir operacinės sistemos atstatymo programinė įranga, įgalinanti kurti gamyklinės konfigūracijos atstatymo CD ir DVD, archyvuoti informaciją į paslėptus disko skirsnius ir laikmenas tinkle, atstatyti operacinę sistemą ir jos konfigūraciją. Turi būti galimybė archyvuoti ir atstatyti vartotojo failus ir katalogus, registruoti ir valdyti archyvuojamos informacijos pokyčius </w:t>
            </w:r>
            <w:r w:rsidRPr="00A949D3">
              <w:rPr>
                <w:rFonts w:eastAsia="Arial,Calibri" w:cs="Arial"/>
                <w:i/>
                <w:iCs/>
                <w:sz w:val="20"/>
                <w:szCs w:val="20"/>
              </w:rPr>
              <w:t>„recovery points“.</w:t>
            </w:r>
            <w:r w:rsidRPr="00A949D3">
              <w:rPr>
                <w:rFonts w:eastAsia="Arial,Calibri" w:cs="Arial"/>
                <w:sz w:val="20"/>
                <w:szCs w:val="20"/>
              </w:rPr>
              <w:t xml:space="preserve"> </w:t>
            </w:r>
          </w:p>
        </w:tc>
      </w:tr>
      <w:tr w:rsidR="00203F2E" w:rsidRPr="00A949D3" w14:paraId="665C1A6D" w14:textId="77777777" w:rsidTr="006C336A">
        <w:tblPrEx>
          <w:tblCellMar>
            <w:top w:w="7" w:type="dxa"/>
            <w:right w:w="75" w:type="dxa"/>
          </w:tblCellMar>
        </w:tblPrEx>
        <w:trPr>
          <w:trHeight w:val="701"/>
        </w:trPr>
        <w:tc>
          <w:tcPr>
            <w:tcW w:w="3588" w:type="dxa"/>
            <w:gridSpan w:val="3"/>
            <w:tcBorders>
              <w:top w:val="single" w:sz="4" w:space="0" w:color="000000"/>
              <w:left w:val="single" w:sz="4" w:space="0" w:color="000000"/>
              <w:bottom w:val="single" w:sz="4" w:space="0" w:color="000000"/>
              <w:right w:val="single" w:sz="4" w:space="0" w:color="000000"/>
            </w:tcBorders>
          </w:tcPr>
          <w:p w14:paraId="65A7042A"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Atnaujinimų valdymas </w:t>
            </w:r>
          </w:p>
        </w:tc>
        <w:tc>
          <w:tcPr>
            <w:tcW w:w="6199" w:type="dxa"/>
            <w:gridSpan w:val="2"/>
            <w:tcBorders>
              <w:top w:val="single" w:sz="4" w:space="0" w:color="000000"/>
              <w:left w:val="single" w:sz="4" w:space="0" w:color="000000"/>
              <w:bottom w:val="single" w:sz="4" w:space="0" w:color="000000"/>
              <w:right w:val="single" w:sz="4" w:space="0" w:color="000000"/>
            </w:tcBorders>
          </w:tcPr>
          <w:p w14:paraId="5357B232" w14:textId="77777777" w:rsidR="00203F2E" w:rsidRPr="00A949D3" w:rsidRDefault="00203F2E" w:rsidP="006C336A">
            <w:pPr>
              <w:spacing w:line="259" w:lineRule="auto"/>
              <w:ind w:left="2" w:firstLine="0"/>
              <w:jc w:val="both"/>
              <w:rPr>
                <w:rFonts w:eastAsia="Arial,Calibri" w:cs="Arial"/>
                <w:sz w:val="20"/>
                <w:szCs w:val="20"/>
              </w:rPr>
            </w:pPr>
            <w:r w:rsidRPr="00A949D3">
              <w:rPr>
                <w:rFonts w:eastAsia="Arial,Calibri" w:cs="Arial"/>
                <w:sz w:val="20"/>
                <w:szCs w:val="20"/>
              </w:rPr>
              <w:t xml:space="preserve">Turi būti gamintojo interneto svetainės (ar lygiaverčiu principu paremta) vieta su galimybe atnaujinti siūlomų modelių BIOS, įrenginių tvarkykles ir programinę įrangą (pateikti nuorodą). </w:t>
            </w:r>
          </w:p>
        </w:tc>
      </w:tr>
      <w:tr w:rsidR="00203F2E" w:rsidRPr="00A949D3" w14:paraId="7FB57AAD" w14:textId="77777777" w:rsidTr="006C336A">
        <w:tblPrEx>
          <w:tblCellMar>
            <w:top w:w="7" w:type="dxa"/>
            <w:right w:w="75" w:type="dxa"/>
          </w:tblCellMar>
        </w:tblPrEx>
        <w:trPr>
          <w:trHeight w:val="372"/>
        </w:trPr>
        <w:tc>
          <w:tcPr>
            <w:tcW w:w="3588" w:type="dxa"/>
            <w:gridSpan w:val="3"/>
            <w:tcBorders>
              <w:top w:val="single" w:sz="4" w:space="0" w:color="000000"/>
              <w:left w:val="single" w:sz="4" w:space="0" w:color="000000"/>
              <w:bottom w:val="single" w:sz="4" w:space="0" w:color="000000"/>
              <w:right w:val="single" w:sz="4" w:space="0" w:color="000000"/>
            </w:tcBorders>
          </w:tcPr>
          <w:p w14:paraId="766EC7DF"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lastRenderedPageBreak/>
              <w:t xml:space="preserve">Operacinė sistema </w:t>
            </w:r>
          </w:p>
        </w:tc>
        <w:tc>
          <w:tcPr>
            <w:tcW w:w="6199" w:type="dxa"/>
            <w:gridSpan w:val="2"/>
            <w:tcBorders>
              <w:top w:val="single" w:sz="4" w:space="0" w:color="000000"/>
              <w:left w:val="single" w:sz="4" w:space="0" w:color="000000"/>
              <w:bottom w:val="single" w:sz="4" w:space="0" w:color="000000"/>
              <w:right w:val="single" w:sz="4" w:space="0" w:color="000000"/>
            </w:tcBorders>
          </w:tcPr>
          <w:p w14:paraId="12F6B505" w14:textId="77777777" w:rsidR="00203F2E" w:rsidRPr="00A949D3" w:rsidRDefault="00203F2E" w:rsidP="006C336A">
            <w:pPr>
              <w:spacing w:line="259" w:lineRule="auto"/>
              <w:ind w:left="2" w:right="417" w:firstLine="0"/>
              <w:jc w:val="both"/>
              <w:rPr>
                <w:rFonts w:eastAsia="Arial,Calibri" w:cs="Arial"/>
                <w:sz w:val="20"/>
                <w:szCs w:val="20"/>
              </w:rPr>
            </w:pPr>
            <w:r w:rsidRPr="00A949D3">
              <w:rPr>
                <w:rFonts w:eastAsia="Arial,Calibri" w:cs="Arial"/>
                <w:sz w:val="20"/>
                <w:szCs w:val="20"/>
              </w:rPr>
              <w:t>Ne žemesnė kaip Windows 11 Pro.</w:t>
            </w:r>
          </w:p>
          <w:p w14:paraId="1D8B2FCD" w14:textId="77777777" w:rsidR="00203F2E" w:rsidRPr="00A949D3" w:rsidRDefault="00203F2E" w:rsidP="006C336A">
            <w:pPr>
              <w:spacing w:line="259" w:lineRule="auto"/>
              <w:ind w:left="2" w:right="417" w:firstLine="0"/>
              <w:jc w:val="both"/>
              <w:rPr>
                <w:rFonts w:eastAsia="Arial,Calibri" w:cs="Arial"/>
                <w:sz w:val="20"/>
                <w:szCs w:val="20"/>
              </w:rPr>
            </w:pPr>
            <w:r w:rsidRPr="00A949D3">
              <w:rPr>
                <w:rFonts w:eastAsia="Calibri" w:cs="Arial"/>
                <w:sz w:val="20"/>
                <w:szCs w:val="20"/>
              </w:rPr>
              <w:t>Gamintojo internetinėje svetainėje turi būti pateikiamos įrenginių tvarkyklės Windows 11 operacinei sistemai.</w:t>
            </w:r>
          </w:p>
        </w:tc>
      </w:tr>
      <w:tr w:rsidR="00203F2E" w:rsidRPr="00A949D3" w14:paraId="7DEE0DD0" w14:textId="77777777" w:rsidTr="006C336A">
        <w:tblPrEx>
          <w:tblCellMar>
            <w:top w:w="7" w:type="dxa"/>
            <w:right w:w="75" w:type="dxa"/>
          </w:tblCellMar>
        </w:tblPrEx>
        <w:trPr>
          <w:trHeight w:val="372"/>
        </w:trPr>
        <w:tc>
          <w:tcPr>
            <w:tcW w:w="3588" w:type="dxa"/>
            <w:gridSpan w:val="3"/>
            <w:tcBorders>
              <w:top w:val="single" w:sz="4" w:space="0" w:color="000000"/>
              <w:left w:val="single" w:sz="4" w:space="0" w:color="000000"/>
              <w:bottom w:val="single" w:sz="4" w:space="0" w:color="000000"/>
              <w:right w:val="single" w:sz="4" w:space="0" w:color="000000"/>
            </w:tcBorders>
          </w:tcPr>
          <w:p w14:paraId="70302951" w14:textId="77777777" w:rsidR="00203F2E" w:rsidRPr="00A949D3" w:rsidRDefault="00203F2E" w:rsidP="006C336A">
            <w:pPr>
              <w:spacing w:line="259" w:lineRule="auto"/>
              <w:ind w:firstLine="0"/>
              <w:rPr>
                <w:rFonts w:eastAsia="Arial,Calibri" w:cs="Arial"/>
                <w:sz w:val="20"/>
                <w:szCs w:val="20"/>
              </w:rPr>
            </w:pPr>
            <w:r w:rsidRPr="00A949D3">
              <w:rPr>
                <w:rFonts w:eastAsia="Calibri" w:cs="Arial"/>
                <w:sz w:val="20"/>
                <w:szCs w:val="20"/>
              </w:rPr>
              <w:t>Integruoti prievadai</w:t>
            </w:r>
          </w:p>
        </w:tc>
        <w:tc>
          <w:tcPr>
            <w:tcW w:w="6199" w:type="dxa"/>
            <w:gridSpan w:val="2"/>
            <w:tcBorders>
              <w:top w:val="single" w:sz="4" w:space="0" w:color="000000"/>
              <w:left w:val="single" w:sz="4" w:space="0" w:color="000000"/>
              <w:bottom w:val="single" w:sz="4" w:space="0" w:color="000000"/>
              <w:right w:val="single" w:sz="4" w:space="0" w:color="000000"/>
            </w:tcBorders>
          </w:tcPr>
          <w:p w14:paraId="02AE0CFA" w14:textId="77777777" w:rsidR="00203F2E" w:rsidRPr="00A949D3" w:rsidRDefault="00203F2E" w:rsidP="006C336A">
            <w:pPr>
              <w:ind w:firstLine="0"/>
              <w:rPr>
                <w:rFonts w:eastAsia="Calibri" w:cs="Arial"/>
                <w:sz w:val="20"/>
                <w:szCs w:val="20"/>
              </w:rPr>
            </w:pPr>
            <w:r w:rsidRPr="00A949D3">
              <w:rPr>
                <w:rFonts w:eastAsia="Calibri" w:cs="Arial"/>
                <w:sz w:val="20"/>
                <w:szCs w:val="20"/>
              </w:rPr>
              <w:t xml:space="preserve">Visos nurodytos jungtys ir prievadai turi būti išvesti į Prekės korpuso išorinę dalį. </w:t>
            </w:r>
          </w:p>
          <w:p w14:paraId="6A3492BB" w14:textId="77777777" w:rsidR="00203F2E" w:rsidRPr="00A949D3" w:rsidRDefault="00203F2E" w:rsidP="006C336A">
            <w:pPr>
              <w:spacing w:line="259" w:lineRule="auto"/>
              <w:ind w:left="2" w:right="417" w:firstLine="0"/>
              <w:jc w:val="both"/>
              <w:rPr>
                <w:rFonts w:eastAsia="Arial,Calibri" w:cs="Arial"/>
                <w:sz w:val="20"/>
                <w:szCs w:val="20"/>
              </w:rPr>
            </w:pPr>
            <w:r w:rsidRPr="00A949D3">
              <w:rPr>
                <w:rFonts w:eastAsia="Calibri" w:cs="Arial"/>
                <w:sz w:val="20"/>
                <w:szCs w:val="20"/>
              </w:rPr>
              <w:t>Šio reikalavimo įvykdymui negalima naudoti tarpinių įrenginių ar adapterių (dirbtinai padidinti nesamų jungčių, prievadų skaičių).</w:t>
            </w:r>
          </w:p>
        </w:tc>
      </w:tr>
      <w:tr w:rsidR="00203F2E" w:rsidRPr="00A949D3" w14:paraId="59B1B530" w14:textId="77777777" w:rsidTr="006C336A">
        <w:tblPrEx>
          <w:tblCellMar>
            <w:top w:w="7" w:type="dxa"/>
            <w:right w:w="75" w:type="dxa"/>
          </w:tblCellMar>
        </w:tblPrEx>
        <w:trPr>
          <w:trHeight w:val="242"/>
        </w:trPr>
        <w:tc>
          <w:tcPr>
            <w:tcW w:w="9787" w:type="dxa"/>
            <w:gridSpan w:val="5"/>
            <w:tcBorders>
              <w:top w:val="single" w:sz="4" w:space="0" w:color="000000"/>
              <w:left w:val="single" w:sz="4" w:space="0" w:color="000000"/>
              <w:bottom w:val="single" w:sz="4" w:space="0" w:color="000000"/>
              <w:right w:val="single" w:sz="4" w:space="0" w:color="000000"/>
            </w:tcBorders>
          </w:tcPr>
          <w:p w14:paraId="3094DB66" w14:textId="77777777" w:rsidR="00203F2E" w:rsidRPr="00A949D3" w:rsidRDefault="00203F2E" w:rsidP="006C336A">
            <w:pPr>
              <w:spacing w:line="259" w:lineRule="auto"/>
              <w:ind w:firstLine="0"/>
              <w:jc w:val="center"/>
              <w:rPr>
                <w:rFonts w:eastAsia="Arial,Calibri" w:cs="Arial"/>
                <w:sz w:val="20"/>
                <w:szCs w:val="20"/>
              </w:rPr>
            </w:pPr>
            <w:r w:rsidRPr="00A949D3">
              <w:rPr>
                <w:rFonts w:eastAsia="Arial,Calibri" w:cs="Arial"/>
                <w:b/>
                <w:bCs/>
                <w:sz w:val="20"/>
                <w:szCs w:val="20"/>
              </w:rPr>
              <w:t>Prekių būtinosios techninės charakteristikos</w:t>
            </w:r>
          </w:p>
        </w:tc>
      </w:tr>
      <w:tr w:rsidR="00203F2E" w:rsidRPr="00A949D3" w14:paraId="567D65FE" w14:textId="77777777" w:rsidTr="006C336A">
        <w:tblPrEx>
          <w:tblCellMar>
            <w:top w:w="7" w:type="dxa"/>
            <w:right w:w="75" w:type="dxa"/>
          </w:tblCellMar>
        </w:tblPrEx>
        <w:trPr>
          <w:trHeight w:val="361"/>
        </w:trPr>
        <w:tc>
          <w:tcPr>
            <w:tcW w:w="3588" w:type="dxa"/>
            <w:gridSpan w:val="3"/>
            <w:tcBorders>
              <w:top w:val="single" w:sz="4" w:space="0" w:color="000000"/>
              <w:left w:val="single" w:sz="4" w:space="0" w:color="000000"/>
              <w:bottom w:val="single" w:sz="4" w:space="0" w:color="000000"/>
              <w:right w:val="single" w:sz="4" w:space="0" w:color="000000"/>
            </w:tcBorders>
            <w:shd w:val="clear" w:color="auto" w:fill="BFBFBF"/>
          </w:tcPr>
          <w:p w14:paraId="1180EA2D" w14:textId="77777777" w:rsidR="00203F2E" w:rsidRPr="00A949D3" w:rsidRDefault="00203F2E" w:rsidP="006C336A">
            <w:pPr>
              <w:spacing w:line="259" w:lineRule="auto"/>
              <w:ind w:left="41" w:firstLine="0"/>
              <w:rPr>
                <w:rFonts w:eastAsia="Arial,Calibri" w:cs="Arial"/>
                <w:sz w:val="20"/>
                <w:szCs w:val="20"/>
              </w:rPr>
            </w:pPr>
            <w:bookmarkStart w:id="1" w:name="_Hlk173410714"/>
            <w:r w:rsidRPr="00A949D3">
              <w:rPr>
                <w:rFonts w:eastAsia="Arial,Calibri" w:cs="Arial"/>
                <w:b/>
                <w:bCs/>
                <w:sz w:val="20"/>
                <w:szCs w:val="20"/>
              </w:rPr>
              <w:t xml:space="preserve">Parametro pavadinimas </w:t>
            </w:r>
          </w:p>
        </w:tc>
        <w:tc>
          <w:tcPr>
            <w:tcW w:w="6199" w:type="dxa"/>
            <w:gridSpan w:val="2"/>
            <w:tcBorders>
              <w:top w:val="single" w:sz="4" w:space="0" w:color="000000"/>
              <w:left w:val="single" w:sz="4" w:space="0" w:color="000000"/>
              <w:bottom w:val="single" w:sz="4" w:space="0" w:color="000000"/>
              <w:right w:val="single" w:sz="4" w:space="0" w:color="000000"/>
            </w:tcBorders>
            <w:shd w:val="clear" w:color="auto" w:fill="BFBFBF"/>
          </w:tcPr>
          <w:p w14:paraId="19A47DDE" w14:textId="77777777" w:rsidR="00203F2E" w:rsidRPr="00A949D3" w:rsidRDefault="00203F2E" w:rsidP="006C336A">
            <w:pPr>
              <w:spacing w:line="259" w:lineRule="auto"/>
              <w:ind w:right="32" w:firstLine="0"/>
              <w:jc w:val="center"/>
              <w:rPr>
                <w:rFonts w:eastAsia="Arial,Calibri" w:cs="Arial"/>
                <w:sz w:val="20"/>
                <w:szCs w:val="20"/>
              </w:rPr>
            </w:pPr>
            <w:r w:rsidRPr="00A949D3">
              <w:rPr>
                <w:rFonts w:eastAsia="Arial,Calibri" w:cs="Arial"/>
                <w:b/>
                <w:bCs/>
                <w:sz w:val="20"/>
                <w:szCs w:val="20"/>
              </w:rPr>
              <w:t xml:space="preserve">Reikalaujama reikšmė </w:t>
            </w:r>
          </w:p>
        </w:tc>
      </w:tr>
      <w:tr w:rsidR="00203F2E" w:rsidRPr="00A949D3" w14:paraId="65BB51E4" w14:textId="77777777" w:rsidTr="006C336A">
        <w:tblPrEx>
          <w:tblCellMar>
            <w:top w:w="8" w:type="dxa"/>
            <w:bottom w:w="6" w:type="dxa"/>
            <w:right w:w="60" w:type="dxa"/>
          </w:tblCellMar>
        </w:tblPrEx>
        <w:trPr>
          <w:trHeight w:val="240"/>
        </w:trPr>
        <w:tc>
          <w:tcPr>
            <w:tcW w:w="9787" w:type="dxa"/>
            <w:gridSpan w:val="5"/>
            <w:tcBorders>
              <w:top w:val="single" w:sz="6" w:space="0" w:color="000000"/>
              <w:left w:val="single" w:sz="4" w:space="0" w:color="000000"/>
              <w:bottom w:val="single" w:sz="4" w:space="0" w:color="000000"/>
              <w:right w:val="single" w:sz="4" w:space="0" w:color="000000"/>
            </w:tcBorders>
            <w:shd w:val="clear" w:color="auto" w:fill="BFBFBF"/>
          </w:tcPr>
          <w:p w14:paraId="23BEB1E5" w14:textId="77777777" w:rsidR="00203F2E" w:rsidRPr="00A949D3" w:rsidRDefault="00203F2E" w:rsidP="00203F2E">
            <w:pPr>
              <w:numPr>
                <w:ilvl w:val="0"/>
                <w:numId w:val="10"/>
              </w:numPr>
              <w:tabs>
                <w:tab w:val="center" w:pos="395"/>
                <w:tab w:val="center" w:pos="2075"/>
              </w:tabs>
              <w:spacing w:line="259" w:lineRule="auto"/>
              <w:contextualSpacing/>
              <w:rPr>
                <w:rFonts w:eastAsia="Arial,Calibri" w:cs="Arial"/>
                <w:b/>
                <w:bCs/>
                <w:sz w:val="20"/>
                <w:szCs w:val="20"/>
              </w:rPr>
            </w:pPr>
            <w:r w:rsidRPr="00A949D3">
              <w:rPr>
                <w:rFonts w:eastAsia="Arial,Calibri" w:cs="Arial"/>
                <w:b/>
                <w:bCs/>
                <w:sz w:val="20"/>
                <w:szCs w:val="20"/>
              </w:rPr>
              <w:t>Stacionarus kompiuteris MFF</w:t>
            </w:r>
            <w:r w:rsidRPr="00A949D3">
              <w:rPr>
                <w:rFonts w:eastAsia="Calibri" w:cs="Arial"/>
                <w:b/>
                <w:sz w:val="20"/>
                <w:szCs w:val="20"/>
              </w:rPr>
              <w:tab/>
            </w:r>
            <w:r w:rsidRPr="00A949D3">
              <w:rPr>
                <w:rFonts w:eastAsia="Arial,Calibri" w:cs="Arial"/>
                <w:b/>
                <w:bCs/>
                <w:sz w:val="20"/>
                <w:szCs w:val="20"/>
              </w:rPr>
              <w:t xml:space="preserve"> </w:t>
            </w:r>
          </w:p>
        </w:tc>
      </w:tr>
      <w:tr w:rsidR="00203F2E" w:rsidRPr="00A949D3" w14:paraId="32E04E69" w14:textId="77777777" w:rsidTr="006C336A">
        <w:tblPrEx>
          <w:tblCellMar>
            <w:top w:w="8" w:type="dxa"/>
            <w:bottom w:w="6" w:type="dxa"/>
            <w:right w:w="60"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5E417E67" w14:textId="77777777" w:rsidR="00203F2E" w:rsidRPr="00A949D3" w:rsidRDefault="00203F2E" w:rsidP="00203F2E">
            <w:pPr>
              <w:numPr>
                <w:ilvl w:val="0"/>
                <w:numId w:val="16"/>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119B28D0" w14:textId="77777777" w:rsidR="00203F2E" w:rsidRPr="00A949D3" w:rsidRDefault="00203F2E" w:rsidP="006C336A">
            <w:pPr>
              <w:spacing w:line="259" w:lineRule="auto"/>
              <w:ind w:left="5" w:firstLine="0"/>
              <w:rPr>
                <w:rFonts w:eastAsia="Arial,Calibri" w:cs="Arial"/>
                <w:sz w:val="20"/>
                <w:szCs w:val="20"/>
              </w:rPr>
            </w:pPr>
            <w:r w:rsidRPr="00A949D3">
              <w:rPr>
                <w:rFonts w:eastAsia="Calibri" w:cs="Arial"/>
                <w:sz w:val="20"/>
                <w:szCs w:val="20"/>
              </w:rPr>
              <w:t>Gamintojas/modelis</w:t>
            </w:r>
          </w:p>
        </w:tc>
        <w:tc>
          <w:tcPr>
            <w:tcW w:w="6199" w:type="dxa"/>
            <w:gridSpan w:val="2"/>
            <w:tcBorders>
              <w:top w:val="single" w:sz="4" w:space="0" w:color="000000"/>
              <w:left w:val="single" w:sz="4" w:space="0" w:color="000000"/>
              <w:bottom w:val="single" w:sz="4" w:space="0" w:color="000000"/>
              <w:right w:val="single" w:sz="4" w:space="0" w:color="000000"/>
            </w:tcBorders>
          </w:tcPr>
          <w:p w14:paraId="08795C8D" w14:textId="77777777" w:rsidR="00203F2E" w:rsidRPr="00A949D3" w:rsidRDefault="00203F2E" w:rsidP="006C336A">
            <w:pPr>
              <w:spacing w:line="259" w:lineRule="auto"/>
              <w:ind w:left="2" w:firstLine="0"/>
              <w:rPr>
                <w:rFonts w:eastAsia="Arial,Calibri" w:cs="Arial"/>
                <w:sz w:val="20"/>
                <w:szCs w:val="20"/>
              </w:rPr>
            </w:pPr>
            <w:r w:rsidRPr="00A949D3">
              <w:rPr>
                <w:rFonts w:eastAsia="Times New Roman" w:cs="Arial"/>
                <w:sz w:val="20"/>
                <w:szCs w:val="20"/>
              </w:rPr>
              <w:t>Nurodo Tiekėjas</w:t>
            </w:r>
          </w:p>
        </w:tc>
      </w:tr>
      <w:tr w:rsidR="00203F2E" w:rsidRPr="00A949D3" w14:paraId="584B1A6F" w14:textId="77777777" w:rsidTr="006C336A">
        <w:tblPrEx>
          <w:tblCellMar>
            <w:top w:w="8" w:type="dxa"/>
            <w:bottom w:w="6" w:type="dxa"/>
            <w:right w:w="60"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622CED08" w14:textId="77777777" w:rsidR="00203F2E" w:rsidRPr="00A949D3" w:rsidRDefault="00203F2E" w:rsidP="00203F2E">
            <w:pPr>
              <w:numPr>
                <w:ilvl w:val="0"/>
                <w:numId w:val="16"/>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08E3268"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Procesorius </w:t>
            </w:r>
          </w:p>
        </w:tc>
        <w:tc>
          <w:tcPr>
            <w:tcW w:w="6199" w:type="dxa"/>
            <w:gridSpan w:val="2"/>
            <w:tcBorders>
              <w:top w:val="single" w:sz="4" w:space="0" w:color="000000"/>
              <w:left w:val="single" w:sz="4" w:space="0" w:color="000000"/>
              <w:bottom w:val="single" w:sz="4" w:space="0" w:color="000000"/>
              <w:right w:val="single" w:sz="4" w:space="0" w:color="000000"/>
            </w:tcBorders>
          </w:tcPr>
          <w:p w14:paraId="1A30AC35"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Kompiuterio procesorius ne mažiau kaip su 64 bit atminties adresavimu, ne mažiau kaip 14 Cores/20 Threads, ne mažiau kaip 24 MB Cache; bazinis dažnis ne mažiau kaip 1,6 GHz. Procesoriaus našumas ne mažesnis kaip Intel® Core™ i5-13500T pagal Passmark CPU Mark testą, viešai publikuojamą puslapyje: http://www.cpubenchmark.net/cpu_list.php  </w:t>
            </w:r>
          </w:p>
        </w:tc>
      </w:tr>
      <w:tr w:rsidR="00203F2E" w:rsidRPr="00A949D3" w14:paraId="3FEE995F" w14:textId="77777777" w:rsidTr="006C336A">
        <w:tblPrEx>
          <w:tblCellMar>
            <w:top w:w="8" w:type="dxa"/>
            <w:bottom w:w="6" w:type="dxa"/>
            <w:right w:w="60"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54420278" w14:textId="77777777" w:rsidR="00203F2E" w:rsidRPr="00A949D3" w:rsidRDefault="00203F2E" w:rsidP="00203F2E">
            <w:pPr>
              <w:numPr>
                <w:ilvl w:val="0"/>
                <w:numId w:val="16"/>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03658FE3"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Operatyvioji atmintis </w:t>
            </w:r>
          </w:p>
        </w:tc>
        <w:tc>
          <w:tcPr>
            <w:tcW w:w="6199" w:type="dxa"/>
            <w:gridSpan w:val="2"/>
            <w:tcBorders>
              <w:top w:val="single" w:sz="4" w:space="0" w:color="000000"/>
              <w:left w:val="single" w:sz="4" w:space="0" w:color="000000"/>
              <w:bottom w:val="single" w:sz="4" w:space="0" w:color="000000"/>
              <w:right w:val="single" w:sz="4" w:space="0" w:color="000000"/>
            </w:tcBorders>
          </w:tcPr>
          <w:p w14:paraId="6A4DA638" w14:textId="77777777" w:rsidR="00203F2E" w:rsidRPr="00A949D3" w:rsidRDefault="00203F2E" w:rsidP="006C336A">
            <w:pPr>
              <w:spacing w:line="259" w:lineRule="auto"/>
              <w:ind w:left="2" w:firstLine="0"/>
              <w:rPr>
                <w:rFonts w:eastAsia="Calibri" w:cs="Arial"/>
                <w:sz w:val="20"/>
                <w:szCs w:val="20"/>
              </w:rPr>
            </w:pPr>
            <w:r w:rsidRPr="00A949D3">
              <w:rPr>
                <w:rFonts w:eastAsia="Calibri" w:cs="Arial"/>
                <w:sz w:val="20"/>
                <w:szCs w:val="20"/>
              </w:rPr>
              <w:t xml:space="preserve">Turi būti ne senesnės kartos kaip DDR4, talpa ne mažesnė kaip 16 GB </w:t>
            </w:r>
          </w:p>
        </w:tc>
      </w:tr>
      <w:tr w:rsidR="00203F2E" w:rsidRPr="00A949D3" w14:paraId="39664020" w14:textId="77777777" w:rsidTr="006C336A">
        <w:tblPrEx>
          <w:tblCellMar>
            <w:top w:w="8" w:type="dxa"/>
            <w:bottom w:w="6" w:type="dxa"/>
            <w:right w:w="60"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3F7EA1FC" w14:textId="77777777" w:rsidR="00203F2E" w:rsidRPr="00A949D3" w:rsidRDefault="00203F2E" w:rsidP="00203F2E">
            <w:pPr>
              <w:numPr>
                <w:ilvl w:val="0"/>
                <w:numId w:val="16"/>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8191D88"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Standusis diskas </w:t>
            </w:r>
          </w:p>
        </w:tc>
        <w:tc>
          <w:tcPr>
            <w:tcW w:w="6199" w:type="dxa"/>
            <w:gridSpan w:val="2"/>
            <w:tcBorders>
              <w:top w:val="single" w:sz="4" w:space="0" w:color="000000"/>
              <w:left w:val="single" w:sz="4" w:space="0" w:color="000000"/>
              <w:bottom w:val="single" w:sz="4" w:space="0" w:color="000000"/>
              <w:right w:val="single" w:sz="4" w:space="0" w:color="000000"/>
            </w:tcBorders>
          </w:tcPr>
          <w:p w14:paraId="768ED434"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Pirmasis diskas: ne mažiau kaip 256 GB, SSD M.2 PCIe NVMe;</w:t>
            </w:r>
          </w:p>
          <w:p w14:paraId="606FBB03"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Antrasis diskas: ne mažiau kaip 1 TB, SSD M.2 PCIe NVMe.</w:t>
            </w:r>
          </w:p>
        </w:tc>
      </w:tr>
      <w:tr w:rsidR="00203F2E" w:rsidRPr="00A949D3" w14:paraId="56D71AAA" w14:textId="77777777" w:rsidTr="006C336A">
        <w:tblPrEx>
          <w:tblCellMar>
            <w:top w:w="8" w:type="dxa"/>
            <w:bottom w:w="6" w:type="dxa"/>
            <w:right w:w="60" w:type="dxa"/>
          </w:tblCellMar>
        </w:tblPrEx>
        <w:trPr>
          <w:gridAfter w:val="1"/>
          <w:wAfter w:w="6" w:type="dxa"/>
          <w:trHeight w:val="513"/>
        </w:trPr>
        <w:tc>
          <w:tcPr>
            <w:tcW w:w="1205" w:type="dxa"/>
            <w:tcBorders>
              <w:top w:val="single" w:sz="4" w:space="0" w:color="000000"/>
              <w:left w:val="single" w:sz="4" w:space="0" w:color="000000"/>
              <w:bottom w:val="single" w:sz="4" w:space="0" w:color="000000"/>
              <w:right w:val="single" w:sz="4" w:space="0" w:color="000000"/>
            </w:tcBorders>
          </w:tcPr>
          <w:p w14:paraId="22B6E3E5" w14:textId="77777777" w:rsidR="00203F2E" w:rsidRPr="00A949D3" w:rsidRDefault="00203F2E" w:rsidP="00203F2E">
            <w:pPr>
              <w:numPr>
                <w:ilvl w:val="0"/>
                <w:numId w:val="16"/>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5D517A9E"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Tinklo plokštė </w:t>
            </w:r>
          </w:p>
        </w:tc>
        <w:tc>
          <w:tcPr>
            <w:tcW w:w="6199" w:type="dxa"/>
            <w:gridSpan w:val="2"/>
            <w:tcBorders>
              <w:top w:val="single" w:sz="4" w:space="0" w:color="000000"/>
              <w:left w:val="single" w:sz="4" w:space="0" w:color="000000"/>
              <w:bottom w:val="single" w:sz="4" w:space="0" w:color="000000"/>
              <w:right w:val="single" w:sz="4" w:space="0" w:color="000000"/>
            </w:tcBorders>
          </w:tcPr>
          <w:p w14:paraId="19D9E29B"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Integruota 10/100/1000, Ethernet LAN; visiškas dupleksinis režimas; PXE; Wake-On-LAN. </w:t>
            </w:r>
          </w:p>
        </w:tc>
      </w:tr>
      <w:tr w:rsidR="00203F2E" w:rsidRPr="00A949D3" w14:paraId="45F789C8" w14:textId="77777777" w:rsidTr="006C336A">
        <w:tblPrEx>
          <w:tblCellMar>
            <w:top w:w="8" w:type="dxa"/>
            <w:bottom w:w="6" w:type="dxa"/>
            <w:right w:w="60" w:type="dxa"/>
          </w:tblCellMar>
        </w:tblPrEx>
        <w:trPr>
          <w:gridAfter w:val="1"/>
          <w:wAfter w:w="6" w:type="dxa"/>
          <w:trHeight w:val="523"/>
        </w:trPr>
        <w:tc>
          <w:tcPr>
            <w:tcW w:w="1205" w:type="dxa"/>
            <w:tcBorders>
              <w:top w:val="single" w:sz="4" w:space="0" w:color="000000"/>
              <w:left w:val="single" w:sz="4" w:space="0" w:color="000000"/>
              <w:bottom w:val="single" w:sz="4" w:space="0" w:color="000000"/>
              <w:right w:val="single" w:sz="4" w:space="0" w:color="000000"/>
            </w:tcBorders>
          </w:tcPr>
          <w:p w14:paraId="1526DB1B" w14:textId="77777777" w:rsidR="00203F2E" w:rsidRPr="00A949D3" w:rsidRDefault="00203F2E" w:rsidP="00203F2E">
            <w:pPr>
              <w:numPr>
                <w:ilvl w:val="0"/>
                <w:numId w:val="16"/>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0EB04B24"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Vaizdo plokštė </w:t>
            </w:r>
          </w:p>
        </w:tc>
        <w:tc>
          <w:tcPr>
            <w:tcW w:w="6199" w:type="dxa"/>
            <w:gridSpan w:val="2"/>
            <w:tcBorders>
              <w:top w:val="single" w:sz="4" w:space="0" w:color="000000"/>
              <w:left w:val="single" w:sz="4" w:space="0" w:color="000000"/>
              <w:bottom w:val="single" w:sz="4" w:space="0" w:color="000000"/>
              <w:right w:val="single" w:sz="4" w:space="0" w:color="000000"/>
            </w:tcBorders>
          </w:tcPr>
          <w:p w14:paraId="1C3F5DA0" w14:textId="77777777" w:rsidR="00203F2E" w:rsidRPr="00A949D3" w:rsidRDefault="00203F2E" w:rsidP="006C336A">
            <w:pPr>
              <w:spacing w:after="13" w:line="259" w:lineRule="auto"/>
              <w:ind w:left="2" w:firstLine="0"/>
              <w:rPr>
                <w:rFonts w:eastAsia="Arial,Calibri" w:cs="Arial"/>
                <w:sz w:val="20"/>
                <w:szCs w:val="20"/>
              </w:rPr>
            </w:pPr>
            <w:r w:rsidRPr="00A949D3">
              <w:rPr>
                <w:rFonts w:eastAsia="Arial,Calibri" w:cs="Arial"/>
                <w:sz w:val="20"/>
                <w:szCs w:val="20"/>
              </w:rPr>
              <w:t>Integruota, palaikanti ne žemesnę kaip DirectX 12 versiją;  Turi leisti prijungti ne mažiau kaip 2 (du) monitorius (miniDP/DP).</w:t>
            </w:r>
          </w:p>
        </w:tc>
      </w:tr>
      <w:tr w:rsidR="00203F2E" w:rsidRPr="00A949D3" w14:paraId="7B7CC19F" w14:textId="77777777" w:rsidTr="006C336A">
        <w:tblPrEx>
          <w:tblCellMar>
            <w:bottom w:w="6" w:type="dxa"/>
            <w:right w:w="96"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446DA283" w14:textId="77777777" w:rsidR="00203F2E" w:rsidRPr="00A949D3" w:rsidRDefault="00203F2E" w:rsidP="00203F2E">
            <w:pPr>
              <w:numPr>
                <w:ilvl w:val="0"/>
                <w:numId w:val="16"/>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D0041CC"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Garso sistema </w:t>
            </w:r>
          </w:p>
        </w:tc>
        <w:tc>
          <w:tcPr>
            <w:tcW w:w="6199" w:type="dxa"/>
            <w:gridSpan w:val="2"/>
            <w:tcBorders>
              <w:top w:val="single" w:sz="4" w:space="0" w:color="000000"/>
              <w:left w:val="single" w:sz="4" w:space="0" w:color="000000"/>
              <w:bottom w:val="single" w:sz="4" w:space="0" w:color="000000"/>
              <w:right w:val="single" w:sz="4" w:space="0" w:color="000000"/>
            </w:tcBorders>
          </w:tcPr>
          <w:p w14:paraId="4DE91084"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Integruota stereo;</w:t>
            </w:r>
          </w:p>
          <w:p w14:paraId="012B76E4"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Integruotas garsiakalbis/garsiakalbiai</w:t>
            </w:r>
          </w:p>
        </w:tc>
      </w:tr>
      <w:tr w:rsidR="00203F2E" w:rsidRPr="00A949D3" w14:paraId="7AEBA38C" w14:textId="77777777" w:rsidTr="006C336A">
        <w:tblPrEx>
          <w:tblCellMar>
            <w:bottom w:w="6" w:type="dxa"/>
            <w:right w:w="96"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7C1CE4D3" w14:textId="77777777" w:rsidR="00203F2E" w:rsidRPr="00A949D3" w:rsidRDefault="00203F2E" w:rsidP="00203F2E">
            <w:pPr>
              <w:numPr>
                <w:ilvl w:val="0"/>
                <w:numId w:val="16"/>
              </w:numPr>
              <w:spacing w:line="259" w:lineRule="auto"/>
              <w:contextualSpacing/>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7B8365F7" w14:textId="77777777" w:rsidR="00203F2E" w:rsidRPr="00A949D3" w:rsidRDefault="00203F2E" w:rsidP="006C336A">
            <w:pPr>
              <w:spacing w:line="259" w:lineRule="auto"/>
              <w:ind w:left="5" w:firstLine="0"/>
              <w:rPr>
                <w:rFonts w:eastAsia="Calibri" w:cs="Arial"/>
                <w:sz w:val="20"/>
                <w:szCs w:val="20"/>
              </w:rPr>
            </w:pPr>
            <w:r w:rsidRPr="00A949D3">
              <w:rPr>
                <w:rFonts w:eastAsia="Arial,Calibri" w:cs="Arial"/>
                <w:sz w:val="20"/>
                <w:szCs w:val="20"/>
              </w:rPr>
              <w:t>Korpusas</w:t>
            </w:r>
          </w:p>
        </w:tc>
      </w:tr>
      <w:tr w:rsidR="00203F2E" w:rsidRPr="00A949D3" w14:paraId="3DBEBB4E" w14:textId="77777777" w:rsidTr="006C336A">
        <w:tblPrEx>
          <w:tblCellMar>
            <w:bottom w:w="6" w:type="dxa"/>
            <w:right w:w="96" w:type="dxa"/>
          </w:tblCellMar>
        </w:tblPrEx>
        <w:trPr>
          <w:gridAfter w:val="1"/>
          <w:wAfter w:w="6" w:type="dxa"/>
          <w:trHeight w:val="313"/>
        </w:trPr>
        <w:tc>
          <w:tcPr>
            <w:tcW w:w="1205" w:type="dxa"/>
            <w:tcBorders>
              <w:top w:val="single" w:sz="4" w:space="0" w:color="000000"/>
              <w:left w:val="single" w:sz="4" w:space="0" w:color="000000"/>
              <w:bottom w:val="single" w:sz="4" w:space="0" w:color="000000"/>
              <w:right w:val="single" w:sz="4" w:space="0" w:color="000000"/>
            </w:tcBorders>
          </w:tcPr>
          <w:p w14:paraId="3CEE2493" w14:textId="77777777" w:rsidR="00203F2E" w:rsidRPr="00A949D3" w:rsidRDefault="00203F2E" w:rsidP="00203F2E">
            <w:pPr>
              <w:numPr>
                <w:ilvl w:val="0"/>
                <w:numId w:val="17"/>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16FDF8D7"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Tipas</w:t>
            </w:r>
          </w:p>
        </w:tc>
        <w:tc>
          <w:tcPr>
            <w:tcW w:w="6199" w:type="dxa"/>
            <w:gridSpan w:val="2"/>
            <w:tcBorders>
              <w:top w:val="single" w:sz="4" w:space="0" w:color="000000"/>
              <w:left w:val="single" w:sz="4" w:space="0" w:color="000000"/>
              <w:bottom w:val="single" w:sz="4" w:space="0" w:color="000000"/>
              <w:right w:val="single" w:sz="4" w:space="0" w:color="000000"/>
            </w:tcBorders>
          </w:tcPr>
          <w:p w14:paraId="284016FD"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„Micro form factor“</w:t>
            </w:r>
          </w:p>
        </w:tc>
      </w:tr>
      <w:tr w:rsidR="00203F2E" w:rsidRPr="00A949D3" w14:paraId="26FC62B7" w14:textId="77777777" w:rsidTr="006C336A">
        <w:tblPrEx>
          <w:tblCellMar>
            <w:bottom w:w="6" w:type="dxa"/>
            <w:right w:w="96" w:type="dxa"/>
          </w:tblCellMar>
        </w:tblPrEx>
        <w:trPr>
          <w:gridAfter w:val="1"/>
          <w:wAfter w:w="6" w:type="dxa"/>
          <w:trHeight w:val="503"/>
        </w:trPr>
        <w:tc>
          <w:tcPr>
            <w:tcW w:w="1205" w:type="dxa"/>
            <w:tcBorders>
              <w:top w:val="single" w:sz="4" w:space="0" w:color="000000"/>
              <w:left w:val="single" w:sz="4" w:space="0" w:color="000000"/>
              <w:bottom w:val="single" w:sz="4" w:space="0" w:color="000000"/>
              <w:right w:val="single" w:sz="4" w:space="0" w:color="000000"/>
            </w:tcBorders>
          </w:tcPr>
          <w:p w14:paraId="59247F8B" w14:textId="77777777" w:rsidR="00203F2E" w:rsidRPr="00A949D3" w:rsidRDefault="00203F2E" w:rsidP="00203F2E">
            <w:pPr>
              <w:numPr>
                <w:ilvl w:val="0"/>
                <w:numId w:val="17"/>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683DDA06"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Darbinė padėtis </w:t>
            </w:r>
          </w:p>
        </w:tc>
        <w:tc>
          <w:tcPr>
            <w:tcW w:w="6199" w:type="dxa"/>
            <w:gridSpan w:val="2"/>
            <w:tcBorders>
              <w:top w:val="single" w:sz="4" w:space="0" w:color="000000"/>
              <w:left w:val="single" w:sz="4" w:space="0" w:color="000000"/>
              <w:bottom w:val="single" w:sz="4" w:space="0" w:color="000000"/>
              <w:right w:val="single" w:sz="4" w:space="0" w:color="000000"/>
            </w:tcBorders>
          </w:tcPr>
          <w:p w14:paraId="27E212EA"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Gamintojo pritaikytas naudoti horizontalioje ir vertikalioje padėtyje. Jeigu stabilumo užtikrinimui reikalingi gamintojo laikikliai, Tiekėjas juos turi pateikti kartu su stacionariu kompiuteriu.  </w:t>
            </w:r>
          </w:p>
        </w:tc>
      </w:tr>
      <w:tr w:rsidR="00203F2E" w:rsidRPr="00A949D3" w14:paraId="23076B90" w14:textId="77777777" w:rsidTr="006C336A">
        <w:tblPrEx>
          <w:tblCellMar>
            <w:bottom w:w="6" w:type="dxa"/>
            <w:right w:w="96" w:type="dxa"/>
          </w:tblCellMar>
        </w:tblPrEx>
        <w:trPr>
          <w:gridAfter w:val="1"/>
          <w:wAfter w:w="6" w:type="dxa"/>
          <w:trHeight w:val="701"/>
        </w:trPr>
        <w:tc>
          <w:tcPr>
            <w:tcW w:w="1205" w:type="dxa"/>
            <w:tcBorders>
              <w:top w:val="single" w:sz="4" w:space="0" w:color="000000"/>
              <w:left w:val="single" w:sz="4" w:space="0" w:color="000000"/>
              <w:bottom w:val="single" w:sz="4" w:space="0" w:color="000000"/>
              <w:right w:val="single" w:sz="4" w:space="0" w:color="000000"/>
            </w:tcBorders>
          </w:tcPr>
          <w:p w14:paraId="3B63D9CD" w14:textId="77777777" w:rsidR="00203F2E" w:rsidRPr="00A949D3" w:rsidRDefault="00203F2E" w:rsidP="00203F2E">
            <w:pPr>
              <w:numPr>
                <w:ilvl w:val="0"/>
                <w:numId w:val="17"/>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00A766B7"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Surinkimo ir ardymo ypatybės </w:t>
            </w:r>
          </w:p>
        </w:tc>
        <w:tc>
          <w:tcPr>
            <w:tcW w:w="6199" w:type="dxa"/>
            <w:gridSpan w:val="2"/>
            <w:tcBorders>
              <w:top w:val="single" w:sz="4" w:space="0" w:color="000000"/>
              <w:left w:val="single" w:sz="4" w:space="0" w:color="000000"/>
              <w:bottom w:val="single" w:sz="4" w:space="0" w:color="000000"/>
              <w:right w:val="single" w:sz="4" w:space="0" w:color="000000"/>
            </w:tcBorders>
          </w:tcPr>
          <w:p w14:paraId="311C3AC5"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Korpusas ir pagrindinės kompiuterio sudedamosios dalys (standžiųjų diskų kaupikliai, RAM, PCI plokštės ir t.t.) turi turėti galimybę būti pakeistos be įrankių. </w:t>
            </w:r>
          </w:p>
        </w:tc>
      </w:tr>
      <w:tr w:rsidR="00203F2E" w:rsidRPr="00A949D3" w14:paraId="0E4D84C2" w14:textId="77777777" w:rsidTr="006C336A">
        <w:tblPrEx>
          <w:tblCellMar>
            <w:bottom w:w="6" w:type="dxa"/>
            <w:right w:w="96" w:type="dxa"/>
          </w:tblCellMar>
        </w:tblPrEx>
        <w:trPr>
          <w:gridAfter w:val="1"/>
          <w:wAfter w:w="6" w:type="dxa"/>
          <w:trHeight w:val="479"/>
        </w:trPr>
        <w:tc>
          <w:tcPr>
            <w:tcW w:w="1205" w:type="dxa"/>
            <w:tcBorders>
              <w:top w:val="single" w:sz="4" w:space="0" w:color="000000"/>
              <w:left w:val="single" w:sz="4" w:space="0" w:color="000000"/>
              <w:bottom w:val="single" w:sz="4" w:space="0" w:color="000000"/>
              <w:right w:val="single" w:sz="4" w:space="0" w:color="000000"/>
            </w:tcBorders>
          </w:tcPr>
          <w:p w14:paraId="6EB64A0A" w14:textId="77777777" w:rsidR="00203F2E" w:rsidRPr="00A949D3" w:rsidRDefault="00203F2E" w:rsidP="00203F2E">
            <w:pPr>
              <w:numPr>
                <w:ilvl w:val="0"/>
                <w:numId w:val="17"/>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62435834"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Maitinimo šaltinis </w:t>
            </w:r>
          </w:p>
        </w:tc>
        <w:tc>
          <w:tcPr>
            <w:tcW w:w="6199" w:type="dxa"/>
            <w:gridSpan w:val="2"/>
            <w:tcBorders>
              <w:top w:val="single" w:sz="4" w:space="0" w:color="000000"/>
              <w:left w:val="single" w:sz="4" w:space="0" w:color="000000"/>
              <w:bottom w:val="single" w:sz="4" w:space="0" w:color="000000"/>
              <w:right w:val="single" w:sz="4" w:space="0" w:color="000000"/>
            </w:tcBorders>
          </w:tcPr>
          <w:p w14:paraId="4C9BC125"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Vidinis arba išorinis, kurio galingumas užtikrina stabilų siūlomo kompiuterio darbą.</w:t>
            </w:r>
          </w:p>
        </w:tc>
      </w:tr>
      <w:tr w:rsidR="00203F2E" w:rsidRPr="00A949D3" w14:paraId="04C266A9" w14:textId="77777777" w:rsidTr="006C336A">
        <w:tblPrEx>
          <w:tblCellMar>
            <w:bottom w:w="6" w:type="dxa"/>
            <w:right w:w="96"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4EEAB18F" w14:textId="77777777" w:rsidR="00203F2E" w:rsidRPr="00A949D3" w:rsidRDefault="00203F2E" w:rsidP="00203F2E">
            <w:pPr>
              <w:numPr>
                <w:ilvl w:val="0"/>
                <w:numId w:val="17"/>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1CAAA5CD"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PCI lizdai </w:t>
            </w:r>
          </w:p>
        </w:tc>
        <w:tc>
          <w:tcPr>
            <w:tcW w:w="6199" w:type="dxa"/>
            <w:gridSpan w:val="2"/>
            <w:tcBorders>
              <w:top w:val="single" w:sz="4" w:space="0" w:color="000000"/>
              <w:left w:val="single" w:sz="4" w:space="0" w:color="000000"/>
              <w:bottom w:val="single" w:sz="4" w:space="0" w:color="000000"/>
              <w:right w:val="single" w:sz="4" w:space="0" w:color="000000"/>
            </w:tcBorders>
          </w:tcPr>
          <w:p w14:paraId="59A75DB2"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Ne mažiau kaip 2 (du) PCI Express lizdai arba ne mažiau kaip 2 (du) M.2 lizdai.</w:t>
            </w:r>
          </w:p>
        </w:tc>
      </w:tr>
      <w:tr w:rsidR="00203F2E" w:rsidRPr="00A949D3" w14:paraId="4A855FC6" w14:textId="77777777" w:rsidTr="006C336A">
        <w:tblPrEx>
          <w:tblCellMar>
            <w:bottom w:w="6" w:type="dxa"/>
            <w:right w:w="96"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30E91193" w14:textId="77777777" w:rsidR="00203F2E" w:rsidRPr="00A949D3" w:rsidRDefault="00203F2E" w:rsidP="00203F2E">
            <w:pPr>
              <w:pStyle w:val="ListParagraph"/>
              <w:numPr>
                <w:ilvl w:val="0"/>
                <w:numId w:val="16"/>
              </w:numPr>
              <w:spacing w:line="259" w:lineRule="auto"/>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7854065F" w14:textId="77777777" w:rsidR="00203F2E" w:rsidRPr="00A949D3" w:rsidRDefault="00203F2E" w:rsidP="006C336A">
            <w:pPr>
              <w:spacing w:line="259" w:lineRule="auto"/>
              <w:ind w:left="5" w:firstLine="0"/>
              <w:rPr>
                <w:rFonts w:eastAsia="Calibri" w:cs="Arial"/>
                <w:sz w:val="20"/>
                <w:szCs w:val="20"/>
              </w:rPr>
            </w:pPr>
            <w:r w:rsidRPr="00A949D3">
              <w:rPr>
                <w:rFonts w:eastAsia="Arial,Calibri" w:cs="Arial"/>
                <w:sz w:val="20"/>
                <w:szCs w:val="20"/>
              </w:rPr>
              <w:t>Prievadai</w:t>
            </w:r>
          </w:p>
        </w:tc>
      </w:tr>
      <w:tr w:rsidR="00203F2E" w:rsidRPr="00A949D3" w14:paraId="3B218B6E" w14:textId="77777777" w:rsidTr="006C336A">
        <w:tblPrEx>
          <w:tblCellMar>
            <w:bottom w:w="6" w:type="dxa"/>
            <w:right w:w="96" w:type="dxa"/>
          </w:tblCellMar>
        </w:tblPrEx>
        <w:trPr>
          <w:gridAfter w:val="1"/>
          <w:wAfter w:w="6" w:type="dxa"/>
          <w:trHeight w:val="445"/>
        </w:trPr>
        <w:tc>
          <w:tcPr>
            <w:tcW w:w="1205" w:type="dxa"/>
            <w:tcBorders>
              <w:top w:val="single" w:sz="4" w:space="0" w:color="000000"/>
              <w:left w:val="single" w:sz="4" w:space="0" w:color="000000"/>
              <w:bottom w:val="single" w:sz="4" w:space="0" w:color="000000"/>
              <w:right w:val="single" w:sz="4" w:space="0" w:color="000000"/>
            </w:tcBorders>
          </w:tcPr>
          <w:p w14:paraId="79B8131B" w14:textId="77777777" w:rsidR="00203F2E" w:rsidRPr="00A949D3" w:rsidRDefault="00203F2E" w:rsidP="00203F2E">
            <w:pPr>
              <w:numPr>
                <w:ilvl w:val="0"/>
                <w:numId w:val="18"/>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25C1ED65"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USB </w:t>
            </w:r>
          </w:p>
        </w:tc>
        <w:tc>
          <w:tcPr>
            <w:tcW w:w="6199" w:type="dxa"/>
            <w:gridSpan w:val="2"/>
            <w:tcBorders>
              <w:top w:val="single" w:sz="4" w:space="0" w:color="000000"/>
              <w:left w:val="single" w:sz="4" w:space="0" w:color="000000"/>
              <w:bottom w:val="single" w:sz="4" w:space="0" w:color="000000"/>
              <w:right w:val="single" w:sz="4" w:space="0" w:color="000000"/>
            </w:tcBorders>
          </w:tcPr>
          <w:p w14:paraId="1BBCF577"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Ne mažiau kaip 4 (keturi) USB lizdai (ne mažiau kaip 1 (vienas) iš jų turi būti korpuso priekiniame skydelyje ir nemažiau kaip 3 (trys) -  galiniame skydelyje; ne mažiau kaip 3 (trys) lizdai turi būti USB 3.0 tipo) </w:t>
            </w:r>
          </w:p>
        </w:tc>
      </w:tr>
      <w:tr w:rsidR="00203F2E" w:rsidRPr="00A949D3" w14:paraId="06B0E7F5" w14:textId="77777777" w:rsidTr="006C336A">
        <w:tblPrEx>
          <w:tblCellMar>
            <w:bottom w:w="6" w:type="dxa"/>
            <w:right w:w="96" w:type="dxa"/>
          </w:tblCellMar>
        </w:tblPrEx>
        <w:trPr>
          <w:gridAfter w:val="1"/>
          <w:wAfter w:w="6" w:type="dxa"/>
          <w:trHeight w:val="336"/>
        </w:trPr>
        <w:tc>
          <w:tcPr>
            <w:tcW w:w="1205" w:type="dxa"/>
            <w:tcBorders>
              <w:top w:val="single" w:sz="4" w:space="0" w:color="000000"/>
              <w:left w:val="single" w:sz="4" w:space="0" w:color="000000"/>
              <w:bottom w:val="single" w:sz="4" w:space="0" w:color="000000"/>
              <w:right w:val="single" w:sz="4" w:space="0" w:color="000000"/>
            </w:tcBorders>
          </w:tcPr>
          <w:p w14:paraId="10EED374" w14:textId="77777777" w:rsidR="00203F2E" w:rsidRPr="00A949D3" w:rsidRDefault="00203F2E" w:rsidP="00203F2E">
            <w:pPr>
              <w:numPr>
                <w:ilvl w:val="0"/>
                <w:numId w:val="18"/>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532D079"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DisplayPort</w:t>
            </w:r>
          </w:p>
        </w:tc>
        <w:tc>
          <w:tcPr>
            <w:tcW w:w="6199" w:type="dxa"/>
            <w:gridSpan w:val="2"/>
            <w:tcBorders>
              <w:top w:val="single" w:sz="4" w:space="0" w:color="000000"/>
              <w:left w:val="single" w:sz="4" w:space="0" w:color="000000"/>
              <w:bottom w:val="single" w:sz="4" w:space="0" w:color="000000"/>
              <w:right w:val="single" w:sz="4" w:space="0" w:color="000000"/>
            </w:tcBorders>
          </w:tcPr>
          <w:p w14:paraId="797488CC"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Ne mažiau kaip 2 (du) lizdai </w:t>
            </w:r>
          </w:p>
        </w:tc>
      </w:tr>
      <w:tr w:rsidR="00203F2E" w:rsidRPr="00A949D3" w14:paraId="6C315D02" w14:textId="77777777" w:rsidTr="006C336A">
        <w:tblPrEx>
          <w:tblCellMar>
            <w:bottom w:w="6" w:type="dxa"/>
            <w:right w:w="96" w:type="dxa"/>
          </w:tblCellMar>
        </w:tblPrEx>
        <w:trPr>
          <w:gridAfter w:val="1"/>
          <w:wAfter w:w="6" w:type="dxa"/>
          <w:trHeight w:val="181"/>
        </w:trPr>
        <w:tc>
          <w:tcPr>
            <w:tcW w:w="1205" w:type="dxa"/>
            <w:tcBorders>
              <w:top w:val="single" w:sz="4" w:space="0" w:color="000000"/>
              <w:left w:val="single" w:sz="4" w:space="0" w:color="000000"/>
              <w:bottom w:val="single" w:sz="4" w:space="0" w:color="000000"/>
              <w:right w:val="single" w:sz="4" w:space="0" w:color="000000"/>
            </w:tcBorders>
          </w:tcPr>
          <w:p w14:paraId="4BBF6092" w14:textId="77777777" w:rsidR="00203F2E" w:rsidRPr="00A949D3" w:rsidRDefault="00203F2E" w:rsidP="00203F2E">
            <w:pPr>
              <w:numPr>
                <w:ilvl w:val="0"/>
                <w:numId w:val="18"/>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07E88E38"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Ausinių ir mikrofono prievadai </w:t>
            </w:r>
          </w:p>
        </w:tc>
        <w:tc>
          <w:tcPr>
            <w:tcW w:w="6199" w:type="dxa"/>
            <w:gridSpan w:val="2"/>
            <w:tcBorders>
              <w:top w:val="single" w:sz="4" w:space="0" w:color="000000"/>
              <w:left w:val="single" w:sz="4" w:space="0" w:color="000000"/>
              <w:bottom w:val="single" w:sz="4" w:space="0" w:color="000000"/>
              <w:right w:val="single" w:sz="4" w:space="0" w:color="000000"/>
            </w:tcBorders>
          </w:tcPr>
          <w:p w14:paraId="7FA4B143"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Turi būti priekiniame korpuso skydelyje </w:t>
            </w:r>
          </w:p>
        </w:tc>
      </w:tr>
      <w:tr w:rsidR="00203F2E" w:rsidRPr="00A949D3" w14:paraId="5FD98801" w14:textId="77777777" w:rsidTr="006C336A">
        <w:tblPrEx>
          <w:tblCellMar>
            <w:bottom w:w="6" w:type="dxa"/>
            <w:right w:w="96"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3CCA17BA" w14:textId="77777777" w:rsidR="00203F2E" w:rsidRPr="00A949D3" w:rsidRDefault="00203F2E" w:rsidP="00203F2E">
            <w:pPr>
              <w:numPr>
                <w:ilvl w:val="0"/>
                <w:numId w:val="18"/>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2FFD1A1B"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Tinklas </w:t>
            </w:r>
          </w:p>
        </w:tc>
        <w:tc>
          <w:tcPr>
            <w:tcW w:w="6199" w:type="dxa"/>
            <w:gridSpan w:val="2"/>
            <w:tcBorders>
              <w:top w:val="single" w:sz="4" w:space="0" w:color="000000"/>
              <w:left w:val="single" w:sz="4" w:space="0" w:color="000000"/>
              <w:bottom w:val="single" w:sz="4" w:space="0" w:color="000000"/>
              <w:right w:val="single" w:sz="4" w:space="0" w:color="000000"/>
            </w:tcBorders>
          </w:tcPr>
          <w:p w14:paraId="1BDF47FD"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Ne mažiau kaip 1 (vienas) RJ-45 tipo lizdas</w:t>
            </w:r>
          </w:p>
        </w:tc>
      </w:tr>
      <w:tr w:rsidR="00203F2E" w:rsidRPr="00A949D3" w14:paraId="4CD5623D" w14:textId="77777777" w:rsidTr="006C336A">
        <w:tblPrEx>
          <w:tblCellMar>
            <w:bottom w:w="6" w:type="dxa"/>
            <w:right w:w="96" w:type="dxa"/>
          </w:tblCellMar>
        </w:tblPrEx>
        <w:trPr>
          <w:gridAfter w:val="1"/>
          <w:wAfter w:w="6" w:type="dxa"/>
          <w:trHeight w:val="437"/>
        </w:trPr>
        <w:tc>
          <w:tcPr>
            <w:tcW w:w="1205" w:type="dxa"/>
            <w:tcBorders>
              <w:top w:val="single" w:sz="4" w:space="0" w:color="000000"/>
              <w:left w:val="single" w:sz="4" w:space="0" w:color="000000"/>
              <w:bottom w:val="single" w:sz="4" w:space="0" w:color="000000"/>
              <w:right w:val="single" w:sz="4" w:space="0" w:color="000000"/>
            </w:tcBorders>
          </w:tcPr>
          <w:p w14:paraId="37437910" w14:textId="77777777" w:rsidR="00203F2E" w:rsidRPr="00A949D3" w:rsidRDefault="00203F2E" w:rsidP="00203F2E">
            <w:pPr>
              <w:numPr>
                <w:ilvl w:val="0"/>
                <w:numId w:val="18"/>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2882777"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Papildomi prievadų reikalavimai </w:t>
            </w:r>
          </w:p>
        </w:tc>
        <w:tc>
          <w:tcPr>
            <w:tcW w:w="6199" w:type="dxa"/>
            <w:gridSpan w:val="2"/>
            <w:tcBorders>
              <w:top w:val="single" w:sz="4" w:space="0" w:color="000000"/>
              <w:left w:val="single" w:sz="4" w:space="0" w:color="000000"/>
              <w:bottom w:val="single" w:sz="4" w:space="0" w:color="000000"/>
              <w:right w:val="single" w:sz="4" w:space="0" w:color="000000"/>
            </w:tcBorders>
          </w:tcPr>
          <w:p w14:paraId="2C5ED31A" w14:textId="77777777" w:rsidR="00203F2E" w:rsidRPr="00A949D3" w:rsidRDefault="00203F2E" w:rsidP="006C336A">
            <w:pPr>
              <w:spacing w:line="259" w:lineRule="auto"/>
              <w:ind w:left="2" w:right="126" w:firstLine="0"/>
              <w:jc w:val="both"/>
              <w:rPr>
                <w:rFonts w:eastAsia="Arial,Calibri" w:cs="Arial"/>
                <w:sz w:val="20"/>
                <w:szCs w:val="20"/>
              </w:rPr>
            </w:pPr>
            <w:r w:rsidRPr="00A949D3">
              <w:rPr>
                <w:rFonts w:eastAsia="Arial,Calibri" w:cs="Arial"/>
                <w:sz w:val="20"/>
                <w:szCs w:val="20"/>
              </w:rPr>
              <w:t xml:space="preserve">Visi 1.9 punkte numatyti prievadai turi būti realizuojami pagrindinėje plokštėje, nenaudojant papildomų plokščių, tarpinių įrenginių ar adapterių.  </w:t>
            </w:r>
          </w:p>
        </w:tc>
      </w:tr>
      <w:tr w:rsidR="00203F2E" w:rsidRPr="00A949D3" w14:paraId="16535814" w14:textId="77777777" w:rsidTr="006C336A">
        <w:tblPrEx>
          <w:tblCellMar>
            <w:bottom w:w="6" w:type="dxa"/>
            <w:right w:w="96" w:type="dxa"/>
          </w:tblCellMar>
        </w:tblPrEx>
        <w:trPr>
          <w:gridAfter w:val="1"/>
          <w:wAfter w:w="6" w:type="dxa"/>
          <w:trHeight w:val="437"/>
        </w:trPr>
        <w:tc>
          <w:tcPr>
            <w:tcW w:w="1205" w:type="dxa"/>
            <w:tcBorders>
              <w:top w:val="single" w:sz="4" w:space="0" w:color="000000"/>
              <w:left w:val="single" w:sz="4" w:space="0" w:color="000000"/>
              <w:bottom w:val="single" w:sz="4" w:space="0" w:color="000000"/>
              <w:right w:val="single" w:sz="4" w:space="0" w:color="000000"/>
            </w:tcBorders>
          </w:tcPr>
          <w:p w14:paraId="3126972D" w14:textId="77777777" w:rsidR="00203F2E" w:rsidRPr="00A949D3" w:rsidRDefault="00203F2E" w:rsidP="00203F2E">
            <w:pPr>
              <w:pStyle w:val="ListParagraph"/>
              <w:numPr>
                <w:ilvl w:val="0"/>
                <w:numId w:val="16"/>
              </w:numPr>
              <w:spacing w:line="259" w:lineRule="auto"/>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30826B18"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Apsauga</w:t>
            </w:r>
          </w:p>
        </w:tc>
      </w:tr>
      <w:tr w:rsidR="00203F2E" w:rsidRPr="00A949D3" w14:paraId="02339EA0" w14:textId="77777777" w:rsidTr="006C336A">
        <w:tblPrEx>
          <w:tblCellMar>
            <w:bottom w:w="6" w:type="dxa"/>
            <w:right w:w="96" w:type="dxa"/>
          </w:tblCellMar>
        </w:tblPrEx>
        <w:trPr>
          <w:gridAfter w:val="1"/>
          <w:wAfter w:w="6" w:type="dxa"/>
          <w:trHeight w:val="437"/>
        </w:trPr>
        <w:tc>
          <w:tcPr>
            <w:tcW w:w="1205" w:type="dxa"/>
            <w:tcBorders>
              <w:top w:val="single" w:sz="4" w:space="0" w:color="000000"/>
              <w:left w:val="single" w:sz="4" w:space="0" w:color="000000"/>
              <w:bottom w:val="single" w:sz="4" w:space="0" w:color="000000"/>
              <w:right w:val="single" w:sz="4" w:space="0" w:color="000000"/>
            </w:tcBorders>
          </w:tcPr>
          <w:p w14:paraId="1666C15F" w14:textId="77777777" w:rsidR="00203F2E" w:rsidRPr="00A949D3" w:rsidRDefault="00203F2E" w:rsidP="00203F2E">
            <w:pPr>
              <w:numPr>
                <w:ilvl w:val="0"/>
                <w:numId w:val="19"/>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F1525A3"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Programinės priemonės </w:t>
            </w:r>
          </w:p>
        </w:tc>
        <w:tc>
          <w:tcPr>
            <w:tcW w:w="6199" w:type="dxa"/>
            <w:gridSpan w:val="2"/>
            <w:tcBorders>
              <w:top w:val="single" w:sz="4" w:space="0" w:color="000000"/>
              <w:left w:val="single" w:sz="4" w:space="0" w:color="000000"/>
              <w:bottom w:val="single" w:sz="4" w:space="0" w:color="000000"/>
              <w:right w:val="single" w:sz="4" w:space="0" w:color="000000"/>
            </w:tcBorders>
          </w:tcPr>
          <w:p w14:paraId="6951CD08" w14:textId="77777777" w:rsidR="00203F2E" w:rsidRPr="00A949D3" w:rsidRDefault="00203F2E" w:rsidP="006C336A">
            <w:pPr>
              <w:spacing w:line="259" w:lineRule="auto"/>
              <w:ind w:left="2" w:right="126" w:firstLine="0"/>
              <w:jc w:val="both"/>
              <w:rPr>
                <w:rFonts w:eastAsia="Arial,Calibri" w:cs="Arial"/>
                <w:sz w:val="20"/>
                <w:szCs w:val="20"/>
              </w:rPr>
            </w:pPr>
            <w:r w:rsidRPr="00A949D3">
              <w:rPr>
                <w:rFonts w:eastAsia="Arial,Calibri" w:cs="Arial"/>
                <w:sz w:val="20"/>
                <w:szCs w:val="20"/>
              </w:rPr>
              <w:t xml:space="preserve">Įjungimo slaptažodis </w:t>
            </w:r>
            <w:r w:rsidRPr="00A949D3">
              <w:rPr>
                <w:rFonts w:eastAsia="Arial,Calibri" w:cs="Arial"/>
                <w:i/>
                <w:iCs/>
                <w:sz w:val="20"/>
                <w:szCs w:val="20"/>
              </w:rPr>
              <w:t>(„Power-on password“</w:t>
            </w:r>
            <w:r w:rsidRPr="00A949D3">
              <w:rPr>
                <w:rFonts w:eastAsia="Arial,Calibri" w:cs="Arial"/>
                <w:sz w:val="20"/>
                <w:szCs w:val="20"/>
              </w:rPr>
              <w:t xml:space="preserve">), sąrankos konfigūravimo slaptažodis </w:t>
            </w:r>
            <w:r w:rsidRPr="00A949D3">
              <w:rPr>
                <w:rFonts w:eastAsia="Arial,Calibri" w:cs="Arial"/>
                <w:i/>
                <w:iCs/>
                <w:sz w:val="20"/>
                <w:szCs w:val="20"/>
              </w:rPr>
              <w:t>(„Setup password“</w:t>
            </w:r>
            <w:r w:rsidRPr="00A949D3">
              <w:rPr>
                <w:rFonts w:eastAsia="Arial,Calibri" w:cs="Arial"/>
                <w:sz w:val="20"/>
                <w:szCs w:val="20"/>
              </w:rPr>
              <w:t xml:space="preserve">), kietojo disko užrakinimas </w:t>
            </w:r>
            <w:r w:rsidRPr="00A949D3">
              <w:rPr>
                <w:rFonts w:eastAsia="Arial,Calibri" w:cs="Arial"/>
                <w:i/>
                <w:iCs/>
                <w:sz w:val="20"/>
                <w:szCs w:val="20"/>
              </w:rPr>
              <w:t>(„Drive Lock“</w:t>
            </w:r>
            <w:r w:rsidRPr="00A949D3">
              <w:rPr>
                <w:rFonts w:eastAsia="Arial,Calibri" w:cs="Arial"/>
                <w:sz w:val="20"/>
                <w:szCs w:val="20"/>
              </w:rPr>
              <w:t>), USB, SATA, prievadų įjungimo ir išjungimo kontrolė.</w:t>
            </w:r>
          </w:p>
        </w:tc>
      </w:tr>
      <w:tr w:rsidR="00203F2E" w:rsidRPr="00A949D3" w14:paraId="429E1F6F" w14:textId="77777777" w:rsidTr="006C336A">
        <w:tblPrEx>
          <w:tblCellMar>
            <w:bottom w:w="6" w:type="dxa"/>
            <w:right w:w="96" w:type="dxa"/>
          </w:tblCellMar>
        </w:tblPrEx>
        <w:trPr>
          <w:gridAfter w:val="1"/>
          <w:wAfter w:w="6" w:type="dxa"/>
          <w:trHeight w:val="145"/>
        </w:trPr>
        <w:tc>
          <w:tcPr>
            <w:tcW w:w="1205" w:type="dxa"/>
            <w:tcBorders>
              <w:top w:val="single" w:sz="4" w:space="0" w:color="000000"/>
              <w:left w:val="single" w:sz="4" w:space="0" w:color="000000"/>
              <w:bottom w:val="single" w:sz="4" w:space="0" w:color="000000"/>
              <w:right w:val="single" w:sz="4" w:space="0" w:color="000000"/>
            </w:tcBorders>
          </w:tcPr>
          <w:p w14:paraId="11591720" w14:textId="77777777" w:rsidR="00203F2E" w:rsidRPr="00A949D3" w:rsidRDefault="00203F2E" w:rsidP="00203F2E">
            <w:pPr>
              <w:numPr>
                <w:ilvl w:val="0"/>
                <w:numId w:val="19"/>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21D8E68B"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Kodavimas </w:t>
            </w:r>
          </w:p>
        </w:tc>
        <w:tc>
          <w:tcPr>
            <w:tcW w:w="6199" w:type="dxa"/>
            <w:gridSpan w:val="2"/>
            <w:tcBorders>
              <w:top w:val="single" w:sz="4" w:space="0" w:color="000000"/>
              <w:left w:val="single" w:sz="4" w:space="0" w:color="000000"/>
              <w:bottom w:val="single" w:sz="4" w:space="0" w:color="000000"/>
              <w:right w:val="single" w:sz="4" w:space="0" w:color="000000"/>
            </w:tcBorders>
          </w:tcPr>
          <w:p w14:paraId="19112AA8" w14:textId="77777777" w:rsidR="00203F2E" w:rsidRPr="00A949D3" w:rsidRDefault="00203F2E" w:rsidP="006C336A">
            <w:pPr>
              <w:spacing w:line="259" w:lineRule="auto"/>
              <w:ind w:left="2" w:right="126" w:firstLine="0"/>
              <w:jc w:val="both"/>
              <w:rPr>
                <w:rFonts w:eastAsia="Arial,Calibri" w:cs="Arial"/>
                <w:sz w:val="20"/>
                <w:szCs w:val="20"/>
              </w:rPr>
            </w:pPr>
            <w:r w:rsidRPr="00A949D3">
              <w:rPr>
                <w:rFonts w:eastAsia="Arial,Calibri" w:cs="Arial"/>
                <w:sz w:val="20"/>
                <w:szCs w:val="20"/>
              </w:rPr>
              <w:t>TPM saugos mikroschema, ne žemesnės kaip 2.0 versijos.</w:t>
            </w:r>
          </w:p>
        </w:tc>
      </w:tr>
      <w:tr w:rsidR="00203F2E" w:rsidRPr="00A949D3" w14:paraId="30269FD4" w14:textId="77777777" w:rsidTr="006C336A">
        <w:tblPrEx>
          <w:tblCellMar>
            <w:bottom w:w="6" w:type="dxa"/>
            <w:right w:w="96"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4728CC33" w14:textId="77777777" w:rsidR="00203F2E" w:rsidRPr="00A949D3" w:rsidRDefault="00203F2E" w:rsidP="00203F2E">
            <w:pPr>
              <w:pStyle w:val="ListParagraph"/>
              <w:numPr>
                <w:ilvl w:val="0"/>
                <w:numId w:val="16"/>
              </w:numPr>
              <w:spacing w:line="259" w:lineRule="auto"/>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032EA96E" w14:textId="77777777" w:rsidR="00203F2E" w:rsidRPr="00A949D3" w:rsidRDefault="00203F2E" w:rsidP="006C336A">
            <w:pPr>
              <w:spacing w:line="259" w:lineRule="auto"/>
              <w:ind w:left="5" w:firstLine="0"/>
              <w:rPr>
                <w:rFonts w:eastAsia="Calibri" w:cs="Arial"/>
                <w:sz w:val="20"/>
                <w:szCs w:val="20"/>
              </w:rPr>
            </w:pPr>
            <w:r w:rsidRPr="00A949D3">
              <w:rPr>
                <w:rFonts w:eastAsia="Arial,Calibri" w:cs="Arial"/>
                <w:sz w:val="20"/>
                <w:szCs w:val="20"/>
              </w:rPr>
              <w:t>Valdymas</w:t>
            </w:r>
          </w:p>
        </w:tc>
      </w:tr>
      <w:tr w:rsidR="00203F2E" w:rsidRPr="00A949D3" w14:paraId="697D6AA7" w14:textId="77777777" w:rsidTr="006C336A">
        <w:tblPrEx>
          <w:tblCellMar>
            <w:bottom w:w="6" w:type="dxa"/>
            <w:right w:w="96" w:type="dxa"/>
          </w:tblCellMar>
        </w:tblPrEx>
        <w:trPr>
          <w:gridAfter w:val="1"/>
          <w:wAfter w:w="6" w:type="dxa"/>
          <w:trHeight w:val="698"/>
        </w:trPr>
        <w:tc>
          <w:tcPr>
            <w:tcW w:w="1205" w:type="dxa"/>
            <w:tcBorders>
              <w:top w:val="single" w:sz="4" w:space="0" w:color="000000"/>
              <w:left w:val="single" w:sz="4" w:space="0" w:color="000000"/>
              <w:bottom w:val="single" w:sz="4" w:space="0" w:color="000000"/>
              <w:right w:val="single" w:sz="4" w:space="0" w:color="000000"/>
            </w:tcBorders>
          </w:tcPr>
          <w:p w14:paraId="54CE4AB4" w14:textId="77777777" w:rsidR="00203F2E" w:rsidRPr="00A949D3" w:rsidRDefault="00203F2E" w:rsidP="00203F2E">
            <w:pPr>
              <w:numPr>
                <w:ilvl w:val="0"/>
                <w:numId w:val="20"/>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0914BF33"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Konfigūracijos valdymas </w:t>
            </w:r>
          </w:p>
        </w:tc>
        <w:tc>
          <w:tcPr>
            <w:tcW w:w="6199" w:type="dxa"/>
            <w:gridSpan w:val="2"/>
            <w:tcBorders>
              <w:top w:val="single" w:sz="4" w:space="0" w:color="000000"/>
              <w:left w:val="single" w:sz="4" w:space="0" w:color="000000"/>
              <w:bottom w:val="single" w:sz="4" w:space="0" w:color="000000"/>
              <w:right w:val="single" w:sz="4" w:space="0" w:color="000000"/>
            </w:tcBorders>
          </w:tcPr>
          <w:p w14:paraId="7BF7B8E7"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ACPI palaikymas; nuotolinis konfigūracijos valdymas; nuotolinis BIOS nustatymo tvarkymas; nuotolinis BIOS atnaujinimas; nuotolinis įjungimas/išjungimas. </w:t>
            </w:r>
          </w:p>
        </w:tc>
      </w:tr>
      <w:tr w:rsidR="00203F2E" w:rsidRPr="00A949D3" w14:paraId="06201FF6" w14:textId="77777777" w:rsidTr="006C336A">
        <w:tblPrEx>
          <w:tblCellMar>
            <w:bottom w:w="6" w:type="dxa"/>
            <w:right w:w="96" w:type="dxa"/>
          </w:tblCellMar>
        </w:tblPrEx>
        <w:trPr>
          <w:gridAfter w:val="1"/>
          <w:wAfter w:w="6" w:type="dxa"/>
          <w:trHeight w:val="472"/>
        </w:trPr>
        <w:tc>
          <w:tcPr>
            <w:tcW w:w="1205" w:type="dxa"/>
            <w:tcBorders>
              <w:top w:val="single" w:sz="4" w:space="0" w:color="000000"/>
              <w:left w:val="single" w:sz="4" w:space="0" w:color="000000"/>
              <w:bottom w:val="single" w:sz="4" w:space="0" w:color="000000"/>
              <w:right w:val="single" w:sz="4" w:space="0" w:color="000000"/>
            </w:tcBorders>
          </w:tcPr>
          <w:p w14:paraId="0B7188E0" w14:textId="77777777" w:rsidR="00203F2E" w:rsidRPr="00A949D3" w:rsidRDefault="00203F2E" w:rsidP="00203F2E">
            <w:pPr>
              <w:numPr>
                <w:ilvl w:val="0"/>
                <w:numId w:val="20"/>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1D9CA4B0"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Sistemos valdymas </w:t>
            </w:r>
          </w:p>
        </w:tc>
        <w:tc>
          <w:tcPr>
            <w:tcW w:w="6199" w:type="dxa"/>
            <w:gridSpan w:val="2"/>
            <w:tcBorders>
              <w:top w:val="single" w:sz="4" w:space="0" w:color="000000"/>
              <w:left w:val="single" w:sz="4" w:space="0" w:color="000000"/>
              <w:bottom w:val="single" w:sz="4" w:space="0" w:color="000000"/>
              <w:right w:val="single" w:sz="4" w:space="0" w:color="000000"/>
            </w:tcBorders>
          </w:tcPr>
          <w:p w14:paraId="1D66A6F7"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Informacija apie įrenginių CPU, standžiojo disko įrenginio, monitoriaus ir tinklo plokštės gamintoją, modelį ir serijos numerį. </w:t>
            </w:r>
          </w:p>
        </w:tc>
      </w:tr>
      <w:tr w:rsidR="00203F2E" w:rsidRPr="00A949D3" w14:paraId="7C8D6F73" w14:textId="77777777" w:rsidTr="006C336A">
        <w:tblPrEx>
          <w:tblCellMar>
            <w:bottom w:w="6" w:type="dxa"/>
            <w:right w:w="96" w:type="dxa"/>
          </w:tblCellMar>
        </w:tblPrEx>
        <w:trPr>
          <w:trHeight w:val="238"/>
        </w:trPr>
        <w:tc>
          <w:tcPr>
            <w:tcW w:w="9787" w:type="dxa"/>
            <w:gridSpan w:val="5"/>
            <w:tcBorders>
              <w:top w:val="single" w:sz="4" w:space="0" w:color="000000"/>
              <w:left w:val="single" w:sz="4" w:space="0" w:color="000000"/>
              <w:bottom w:val="single" w:sz="4" w:space="0" w:color="000000"/>
              <w:right w:val="single" w:sz="4" w:space="0" w:color="000000"/>
            </w:tcBorders>
            <w:shd w:val="clear" w:color="auto" w:fill="D9D9D9"/>
          </w:tcPr>
          <w:p w14:paraId="1976C5C2" w14:textId="77777777" w:rsidR="00203F2E" w:rsidRPr="00A949D3" w:rsidRDefault="00203F2E" w:rsidP="00203F2E">
            <w:pPr>
              <w:numPr>
                <w:ilvl w:val="0"/>
                <w:numId w:val="10"/>
              </w:numPr>
              <w:tabs>
                <w:tab w:val="center" w:pos="395"/>
                <w:tab w:val="center" w:pos="2075"/>
              </w:tabs>
              <w:spacing w:line="259" w:lineRule="auto"/>
              <w:contextualSpacing/>
              <w:rPr>
                <w:rFonts w:eastAsia="Arial,Calibri" w:cs="Arial"/>
                <w:b/>
                <w:bCs/>
                <w:sz w:val="20"/>
                <w:szCs w:val="20"/>
              </w:rPr>
            </w:pPr>
            <w:r w:rsidRPr="00A949D3">
              <w:rPr>
                <w:rFonts w:eastAsia="Arial,Calibri" w:cs="Arial"/>
                <w:b/>
                <w:bCs/>
                <w:sz w:val="20"/>
                <w:szCs w:val="20"/>
              </w:rPr>
              <w:t xml:space="preserve">Stacionarus kompiuteris SFF </w:t>
            </w:r>
          </w:p>
        </w:tc>
      </w:tr>
      <w:tr w:rsidR="00203F2E" w:rsidRPr="00A949D3" w14:paraId="4BEDFB74" w14:textId="77777777" w:rsidTr="006C336A">
        <w:tblPrEx>
          <w:tblCellMar>
            <w:bottom w:w="6" w:type="dxa"/>
            <w:right w:w="96"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58F99606" w14:textId="77777777" w:rsidR="00203F2E" w:rsidRPr="00A949D3" w:rsidRDefault="00203F2E" w:rsidP="00203F2E">
            <w:pPr>
              <w:numPr>
                <w:ilvl w:val="0"/>
                <w:numId w:val="11"/>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9FD38C5" w14:textId="77777777" w:rsidR="00203F2E" w:rsidRPr="00A949D3" w:rsidRDefault="00203F2E" w:rsidP="006C336A">
            <w:pPr>
              <w:spacing w:line="259" w:lineRule="auto"/>
              <w:ind w:left="5" w:firstLine="0"/>
              <w:rPr>
                <w:rFonts w:eastAsia="Arial,Calibri" w:cs="Arial"/>
                <w:sz w:val="20"/>
                <w:szCs w:val="20"/>
              </w:rPr>
            </w:pPr>
            <w:r w:rsidRPr="00A949D3">
              <w:rPr>
                <w:rFonts w:eastAsia="Calibri" w:cs="Arial"/>
                <w:sz w:val="20"/>
                <w:szCs w:val="20"/>
              </w:rPr>
              <w:t>Gamintojas/modelis</w:t>
            </w:r>
          </w:p>
        </w:tc>
        <w:tc>
          <w:tcPr>
            <w:tcW w:w="6199" w:type="dxa"/>
            <w:gridSpan w:val="2"/>
            <w:tcBorders>
              <w:top w:val="single" w:sz="4" w:space="0" w:color="000000"/>
              <w:left w:val="single" w:sz="4" w:space="0" w:color="000000"/>
              <w:bottom w:val="single" w:sz="4" w:space="0" w:color="000000"/>
              <w:right w:val="single" w:sz="4" w:space="0" w:color="000000"/>
            </w:tcBorders>
          </w:tcPr>
          <w:p w14:paraId="0277E08C" w14:textId="77777777" w:rsidR="00203F2E" w:rsidRPr="00A949D3" w:rsidRDefault="00203F2E" w:rsidP="006C336A">
            <w:pPr>
              <w:spacing w:line="259" w:lineRule="auto"/>
              <w:ind w:left="2" w:firstLine="0"/>
              <w:rPr>
                <w:rFonts w:eastAsia="Arial,Calibri" w:cs="Arial"/>
                <w:sz w:val="20"/>
                <w:szCs w:val="20"/>
              </w:rPr>
            </w:pPr>
            <w:r w:rsidRPr="00A949D3">
              <w:rPr>
                <w:rFonts w:eastAsia="Times New Roman" w:cs="Arial"/>
                <w:sz w:val="20"/>
                <w:szCs w:val="20"/>
              </w:rPr>
              <w:t>Nurodo Tiekėjas</w:t>
            </w:r>
          </w:p>
        </w:tc>
      </w:tr>
      <w:tr w:rsidR="00203F2E" w:rsidRPr="00A949D3" w14:paraId="234F985C" w14:textId="77777777" w:rsidTr="006C336A">
        <w:tblPrEx>
          <w:tblCellMar>
            <w:bottom w:w="6" w:type="dxa"/>
            <w:right w:w="96"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03D46B83" w14:textId="77777777" w:rsidR="00203F2E" w:rsidRPr="00A949D3" w:rsidRDefault="00203F2E" w:rsidP="00203F2E">
            <w:pPr>
              <w:numPr>
                <w:ilvl w:val="0"/>
                <w:numId w:val="11"/>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072D26F5"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Procesorius </w:t>
            </w:r>
          </w:p>
        </w:tc>
        <w:tc>
          <w:tcPr>
            <w:tcW w:w="6199" w:type="dxa"/>
            <w:gridSpan w:val="2"/>
            <w:tcBorders>
              <w:top w:val="single" w:sz="4" w:space="0" w:color="000000"/>
              <w:left w:val="single" w:sz="4" w:space="0" w:color="000000"/>
              <w:bottom w:val="single" w:sz="4" w:space="0" w:color="000000"/>
              <w:right w:val="single" w:sz="4" w:space="0" w:color="000000"/>
            </w:tcBorders>
          </w:tcPr>
          <w:p w14:paraId="6A3C387A"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Kompiuterio procesorius ne mažiau kaip su 64 bit atminties adresavimu, ne mažiau kaip 16 Cores/24 Threads, ne mažiau kaip 30 MB Cache; bazinis dažnis ne mažiau kaip 1,4 GHz. Procesoriaus našumas ne mažesnis kaip Intel® Core™ i7-13700T pagal Passmark CPU Mark testą, viešai publikuojamą puslapyje: http://www.cpubenchmark.net/cpu_list.php  </w:t>
            </w:r>
          </w:p>
        </w:tc>
      </w:tr>
      <w:tr w:rsidR="00203F2E" w:rsidRPr="00A949D3" w14:paraId="557F7C68"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3F94B473" w14:textId="77777777" w:rsidR="00203F2E" w:rsidRPr="00A949D3" w:rsidRDefault="00203F2E" w:rsidP="00203F2E">
            <w:pPr>
              <w:numPr>
                <w:ilvl w:val="0"/>
                <w:numId w:val="11"/>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46DB6E01"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Operatyvioji atmintis</w:t>
            </w:r>
          </w:p>
        </w:tc>
        <w:tc>
          <w:tcPr>
            <w:tcW w:w="6199" w:type="dxa"/>
            <w:gridSpan w:val="2"/>
            <w:tcBorders>
              <w:top w:val="single" w:sz="4" w:space="0" w:color="000000"/>
              <w:left w:val="single" w:sz="4" w:space="0" w:color="000000"/>
              <w:bottom w:val="single" w:sz="4" w:space="0" w:color="000000"/>
              <w:right w:val="single" w:sz="4" w:space="0" w:color="000000"/>
            </w:tcBorders>
          </w:tcPr>
          <w:p w14:paraId="6B17E81D" w14:textId="77777777" w:rsidR="00203F2E" w:rsidRPr="00A949D3" w:rsidRDefault="00203F2E" w:rsidP="006C336A">
            <w:pPr>
              <w:spacing w:line="259" w:lineRule="auto"/>
              <w:ind w:left="2" w:firstLine="0"/>
              <w:rPr>
                <w:rFonts w:eastAsia="Calibri" w:cs="Arial"/>
                <w:sz w:val="20"/>
                <w:szCs w:val="20"/>
              </w:rPr>
            </w:pPr>
            <w:r w:rsidRPr="00A949D3">
              <w:rPr>
                <w:rFonts w:eastAsia="Calibri" w:cs="Arial"/>
                <w:sz w:val="20"/>
                <w:szCs w:val="20"/>
              </w:rPr>
              <w:t>Turi būti ne senesnės kartos kaip DDR5, talpa ne mažesnė kaip 16 GB;</w:t>
            </w:r>
          </w:p>
          <w:p w14:paraId="0F3092E1" w14:textId="77777777" w:rsidR="00203F2E" w:rsidRPr="00A949D3" w:rsidRDefault="00203F2E" w:rsidP="006C336A">
            <w:pPr>
              <w:spacing w:line="259" w:lineRule="auto"/>
              <w:ind w:firstLine="0"/>
              <w:rPr>
                <w:rFonts w:eastAsia="Calibri" w:cs="Arial"/>
                <w:sz w:val="20"/>
                <w:szCs w:val="20"/>
              </w:rPr>
            </w:pPr>
            <w:r w:rsidRPr="00A949D3">
              <w:rPr>
                <w:rFonts w:eastAsia="Calibri" w:cs="Arial"/>
                <w:sz w:val="20"/>
                <w:szCs w:val="20"/>
              </w:rPr>
              <w:t>Modulių lizdų kiekis: ne mažiau kaip 2 vnt., iš kurių 1 vnt. turi būti laisvas;</w:t>
            </w:r>
            <w:r w:rsidRPr="00A949D3">
              <w:rPr>
                <w:rFonts w:eastAsia="Calibri" w:cs="Arial"/>
                <w:sz w:val="20"/>
                <w:szCs w:val="20"/>
              </w:rPr>
              <w:br/>
              <w:t>Plėtros galimybės: ne mažiau kaip 64 GB;</w:t>
            </w:r>
          </w:p>
        </w:tc>
      </w:tr>
      <w:tr w:rsidR="00203F2E" w:rsidRPr="00A949D3" w14:paraId="672AF3F1"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16D4843D" w14:textId="77777777" w:rsidR="00203F2E" w:rsidRPr="00A949D3" w:rsidRDefault="00203F2E" w:rsidP="00203F2E">
            <w:pPr>
              <w:numPr>
                <w:ilvl w:val="0"/>
                <w:numId w:val="11"/>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1E1E58F"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Standusis diskas </w:t>
            </w:r>
          </w:p>
        </w:tc>
        <w:tc>
          <w:tcPr>
            <w:tcW w:w="6199" w:type="dxa"/>
            <w:gridSpan w:val="2"/>
            <w:tcBorders>
              <w:top w:val="single" w:sz="4" w:space="0" w:color="000000"/>
              <w:left w:val="single" w:sz="4" w:space="0" w:color="000000"/>
              <w:bottom w:val="single" w:sz="4" w:space="0" w:color="000000"/>
              <w:right w:val="single" w:sz="4" w:space="0" w:color="000000"/>
            </w:tcBorders>
          </w:tcPr>
          <w:p w14:paraId="02309125"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Ne mažiau kaip 256 GB, SSD M.2 PCIe NVMe;</w:t>
            </w:r>
          </w:p>
          <w:p w14:paraId="1C3CE507"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Turi būti galimybė įdėti papildomą standųjį diską.</w:t>
            </w:r>
          </w:p>
        </w:tc>
      </w:tr>
      <w:tr w:rsidR="00203F2E" w:rsidRPr="00A949D3" w14:paraId="3383F44B" w14:textId="77777777" w:rsidTr="006C336A">
        <w:tblPrEx>
          <w:tblCellMar>
            <w:top w:w="7" w:type="dxa"/>
            <w:right w:w="95" w:type="dxa"/>
          </w:tblCellMar>
        </w:tblPrEx>
        <w:trPr>
          <w:gridAfter w:val="1"/>
          <w:wAfter w:w="6" w:type="dxa"/>
          <w:trHeight w:val="450"/>
        </w:trPr>
        <w:tc>
          <w:tcPr>
            <w:tcW w:w="1205" w:type="dxa"/>
            <w:tcBorders>
              <w:top w:val="single" w:sz="4" w:space="0" w:color="000000"/>
              <w:left w:val="single" w:sz="4" w:space="0" w:color="000000"/>
              <w:bottom w:val="single" w:sz="4" w:space="0" w:color="000000"/>
              <w:right w:val="single" w:sz="4" w:space="0" w:color="000000"/>
            </w:tcBorders>
          </w:tcPr>
          <w:p w14:paraId="75DD5072" w14:textId="77777777" w:rsidR="00203F2E" w:rsidRPr="00A949D3" w:rsidRDefault="00203F2E" w:rsidP="00203F2E">
            <w:pPr>
              <w:numPr>
                <w:ilvl w:val="0"/>
                <w:numId w:val="11"/>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466414D5"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Tinklo plokštė </w:t>
            </w:r>
          </w:p>
        </w:tc>
        <w:tc>
          <w:tcPr>
            <w:tcW w:w="6199" w:type="dxa"/>
            <w:gridSpan w:val="2"/>
            <w:tcBorders>
              <w:top w:val="single" w:sz="4" w:space="0" w:color="000000"/>
              <w:left w:val="single" w:sz="4" w:space="0" w:color="000000"/>
              <w:bottom w:val="single" w:sz="4" w:space="0" w:color="000000"/>
              <w:right w:val="single" w:sz="4" w:space="0" w:color="000000"/>
            </w:tcBorders>
          </w:tcPr>
          <w:p w14:paraId="08800D1E"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Integruota 10/100/1000, Ethernet LAN; visiškas dupleksinis režimas; PXE; Wake-On-LAN. </w:t>
            </w:r>
          </w:p>
        </w:tc>
      </w:tr>
      <w:tr w:rsidR="00203F2E" w:rsidRPr="00A949D3" w14:paraId="737F350E" w14:textId="77777777" w:rsidTr="006C336A">
        <w:tblPrEx>
          <w:tblCellMar>
            <w:top w:w="7" w:type="dxa"/>
            <w:right w:w="95" w:type="dxa"/>
          </w:tblCellMar>
        </w:tblPrEx>
        <w:trPr>
          <w:gridAfter w:val="1"/>
          <w:wAfter w:w="6" w:type="dxa"/>
          <w:trHeight w:val="699"/>
        </w:trPr>
        <w:tc>
          <w:tcPr>
            <w:tcW w:w="1205" w:type="dxa"/>
            <w:tcBorders>
              <w:top w:val="single" w:sz="4" w:space="0" w:color="000000"/>
              <w:left w:val="single" w:sz="4" w:space="0" w:color="000000"/>
              <w:bottom w:val="single" w:sz="4" w:space="0" w:color="000000"/>
              <w:right w:val="single" w:sz="4" w:space="0" w:color="000000"/>
            </w:tcBorders>
          </w:tcPr>
          <w:p w14:paraId="683FA428" w14:textId="77777777" w:rsidR="00203F2E" w:rsidRPr="00A949D3" w:rsidRDefault="00203F2E" w:rsidP="00203F2E">
            <w:pPr>
              <w:numPr>
                <w:ilvl w:val="0"/>
                <w:numId w:val="11"/>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6C89743C"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Vaizdo plokštė </w:t>
            </w:r>
          </w:p>
        </w:tc>
        <w:tc>
          <w:tcPr>
            <w:tcW w:w="6199" w:type="dxa"/>
            <w:gridSpan w:val="2"/>
            <w:tcBorders>
              <w:top w:val="single" w:sz="4" w:space="0" w:color="000000"/>
              <w:left w:val="single" w:sz="4" w:space="0" w:color="000000"/>
              <w:bottom w:val="single" w:sz="4" w:space="0" w:color="000000"/>
              <w:right w:val="single" w:sz="4" w:space="0" w:color="000000"/>
            </w:tcBorders>
          </w:tcPr>
          <w:p w14:paraId="703D1C9A" w14:textId="77777777" w:rsidR="00203F2E" w:rsidRPr="00A949D3" w:rsidRDefault="00203F2E" w:rsidP="006C336A">
            <w:pPr>
              <w:spacing w:line="278" w:lineRule="auto"/>
              <w:ind w:firstLine="0"/>
              <w:rPr>
                <w:rFonts w:eastAsia="Arial,Calibri" w:cs="Arial"/>
                <w:sz w:val="20"/>
                <w:szCs w:val="20"/>
              </w:rPr>
            </w:pPr>
            <w:r w:rsidRPr="00A949D3">
              <w:rPr>
                <w:rFonts w:eastAsia="Arial,Calibri" w:cs="Arial"/>
                <w:sz w:val="20"/>
                <w:szCs w:val="20"/>
              </w:rPr>
              <w:t>Integruota, palaikanti ne žemesnę versiją kaip DirectX 12. Galimybė prijungti papildomą monitorių. Ne mažiau kaip 1 GB dinaminės vaizdo atminties.</w:t>
            </w:r>
          </w:p>
        </w:tc>
      </w:tr>
      <w:tr w:rsidR="00203F2E" w:rsidRPr="00A949D3" w14:paraId="1A2F237F" w14:textId="77777777" w:rsidTr="006C336A">
        <w:tblPrEx>
          <w:tblCellMar>
            <w:top w:w="7" w:type="dxa"/>
            <w:right w:w="95" w:type="dxa"/>
          </w:tblCellMar>
        </w:tblPrEx>
        <w:trPr>
          <w:gridAfter w:val="1"/>
          <w:wAfter w:w="6" w:type="dxa"/>
          <w:trHeight w:val="446"/>
        </w:trPr>
        <w:tc>
          <w:tcPr>
            <w:tcW w:w="1205" w:type="dxa"/>
            <w:tcBorders>
              <w:top w:val="single" w:sz="4" w:space="0" w:color="000000"/>
              <w:left w:val="single" w:sz="4" w:space="0" w:color="000000"/>
              <w:bottom w:val="single" w:sz="4" w:space="0" w:color="000000"/>
              <w:right w:val="single" w:sz="4" w:space="0" w:color="000000"/>
            </w:tcBorders>
          </w:tcPr>
          <w:p w14:paraId="722356B0" w14:textId="77777777" w:rsidR="00203F2E" w:rsidRPr="00A949D3" w:rsidRDefault="00203F2E" w:rsidP="00203F2E">
            <w:pPr>
              <w:numPr>
                <w:ilvl w:val="0"/>
                <w:numId w:val="11"/>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50C1A0D6"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Garso sistema </w:t>
            </w:r>
          </w:p>
        </w:tc>
        <w:tc>
          <w:tcPr>
            <w:tcW w:w="6199" w:type="dxa"/>
            <w:gridSpan w:val="2"/>
            <w:tcBorders>
              <w:top w:val="single" w:sz="4" w:space="0" w:color="000000"/>
              <w:left w:val="single" w:sz="4" w:space="0" w:color="000000"/>
              <w:bottom w:val="single" w:sz="4" w:space="0" w:color="000000"/>
              <w:right w:val="single" w:sz="4" w:space="0" w:color="000000"/>
            </w:tcBorders>
          </w:tcPr>
          <w:p w14:paraId="2F44182C"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Integruota stereo;</w:t>
            </w:r>
          </w:p>
          <w:p w14:paraId="62600F12"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Integruoti stereo garsiakalbiai</w:t>
            </w:r>
          </w:p>
        </w:tc>
      </w:tr>
      <w:tr w:rsidR="00203F2E" w:rsidRPr="00A949D3" w14:paraId="4F3E023A"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1D717F94" w14:textId="77777777" w:rsidR="00203F2E" w:rsidRPr="00A949D3" w:rsidRDefault="00203F2E" w:rsidP="00203F2E">
            <w:pPr>
              <w:numPr>
                <w:ilvl w:val="0"/>
                <w:numId w:val="11"/>
              </w:numPr>
              <w:spacing w:line="259" w:lineRule="auto"/>
              <w:contextualSpacing/>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26380C56" w14:textId="77777777" w:rsidR="00203F2E" w:rsidRPr="00A949D3" w:rsidRDefault="00203F2E" w:rsidP="006C336A">
            <w:pPr>
              <w:spacing w:line="259" w:lineRule="auto"/>
              <w:ind w:firstLine="0"/>
              <w:rPr>
                <w:rFonts w:eastAsia="Calibri" w:cs="Arial"/>
                <w:sz w:val="20"/>
                <w:szCs w:val="20"/>
              </w:rPr>
            </w:pPr>
            <w:r w:rsidRPr="00A949D3">
              <w:rPr>
                <w:rFonts w:eastAsia="Arial,Calibri" w:cs="Arial"/>
                <w:sz w:val="20"/>
                <w:szCs w:val="20"/>
              </w:rPr>
              <w:t>Korpusas</w:t>
            </w:r>
          </w:p>
        </w:tc>
      </w:tr>
      <w:tr w:rsidR="00203F2E" w:rsidRPr="00A949D3" w14:paraId="0D9DA44D"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18E853BF" w14:textId="77777777" w:rsidR="00203F2E" w:rsidRPr="00A949D3" w:rsidRDefault="00203F2E" w:rsidP="00203F2E">
            <w:pPr>
              <w:numPr>
                <w:ilvl w:val="0"/>
                <w:numId w:val="12"/>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23E196B6"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Tipas</w:t>
            </w:r>
          </w:p>
        </w:tc>
        <w:tc>
          <w:tcPr>
            <w:tcW w:w="6199" w:type="dxa"/>
            <w:gridSpan w:val="2"/>
            <w:tcBorders>
              <w:top w:val="single" w:sz="4" w:space="0" w:color="000000"/>
              <w:left w:val="single" w:sz="4" w:space="0" w:color="000000"/>
              <w:bottom w:val="single" w:sz="4" w:space="0" w:color="000000"/>
              <w:right w:val="single" w:sz="4" w:space="0" w:color="000000"/>
            </w:tcBorders>
          </w:tcPr>
          <w:p w14:paraId="205F932B"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„Small form factor“</w:t>
            </w:r>
          </w:p>
        </w:tc>
      </w:tr>
      <w:tr w:rsidR="00203F2E" w:rsidRPr="00A949D3" w14:paraId="65E17A5E" w14:textId="77777777" w:rsidTr="006C336A">
        <w:tblPrEx>
          <w:tblCellMar>
            <w:top w:w="7" w:type="dxa"/>
            <w:right w:w="95" w:type="dxa"/>
          </w:tblCellMar>
        </w:tblPrEx>
        <w:trPr>
          <w:gridAfter w:val="1"/>
          <w:wAfter w:w="6" w:type="dxa"/>
          <w:trHeight w:val="470"/>
        </w:trPr>
        <w:tc>
          <w:tcPr>
            <w:tcW w:w="1205" w:type="dxa"/>
            <w:tcBorders>
              <w:top w:val="single" w:sz="4" w:space="0" w:color="000000"/>
              <w:left w:val="single" w:sz="4" w:space="0" w:color="000000"/>
              <w:bottom w:val="single" w:sz="4" w:space="0" w:color="000000"/>
              <w:right w:val="single" w:sz="4" w:space="0" w:color="000000"/>
            </w:tcBorders>
          </w:tcPr>
          <w:p w14:paraId="73B4E2FB" w14:textId="77777777" w:rsidR="00203F2E" w:rsidRPr="00A949D3" w:rsidRDefault="00203F2E" w:rsidP="00203F2E">
            <w:pPr>
              <w:numPr>
                <w:ilvl w:val="0"/>
                <w:numId w:val="12"/>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D749C2F"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Darbinė padėtis </w:t>
            </w:r>
          </w:p>
        </w:tc>
        <w:tc>
          <w:tcPr>
            <w:tcW w:w="6199" w:type="dxa"/>
            <w:gridSpan w:val="2"/>
            <w:tcBorders>
              <w:top w:val="single" w:sz="4" w:space="0" w:color="000000"/>
              <w:left w:val="single" w:sz="4" w:space="0" w:color="000000"/>
              <w:bottom w:val="single" w:sz="4" w:space="0" w:color="000000"/>
              <w:right w:val="single" w:sz="4" w:space="0" w:color="000000"/>
            </w:tcBorders>
          </w:tcPr>
          <w:p w14:paraId="7D98B194"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Gamintojo pritaikytas naudoti horizontalioje ir vertikalioje padėtyje. Jeigu stabilumo užtikrinimui reikalingi gamintojo laikikliai, Tiekėjas juos turi pateikti kartu su stacionariu kompiuteriu. </w:t>
            </w:r>
          </w:p>
        </w:tc>
      </w:tr>
      <w:tr w:rsidR="00203F2E" w:rsidRPr="00A949D3" w14:paraId="6F29107D" w14:textId="77777777" w:rsidTr="006C336A">
        <w:tblPrEx>
          <w:tblCellMar>
            <w:top w:w="7" w:type="dxa"/>
            <w:right w:w="95" w:type="dxa"/>
          </w:tblCellMar>
        </w:tblPrEx>
        <w:trPr>
          <w:gridAfter w:val="1"/>
          <w:wAfter w:w="6" w:type="dxa"/>
          <w:trHeight w:val="520"/>
        </w:trPr>
        <w:tc>
          <w:tcPr>
            <w:tcW w:w="1205" w:type="dxa"/>
            <w:tcBorders>
              <w:top w:val="single" w:sz="4" w:space="0" w:color="000000"/>
              <w:left w:val="single" w:sz="4" w:space="0" w:color="000000"/>
              <w:bottom w:val="single" w:sz="4" w:space="0" w:color="000000"/>
              <w:right w:val="single" w:sz="4" w:space="0" w:color="000000"/>
            </w:tcBorders>
          </w:tcPr>
          <w:p w14:paraId="16204EE1" w14:textId="77777777" w:rsidR="00203F2E" w:rsidRPr="00A949D3" w:rsidRDefault="00203F2E" w:rsidP="00203F2E">
            <w:pPr>
              <w:numPr>
                <w:ilvl w:val="0"/>
                <w:numId w:val="12"/>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07EC256"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Surinkimo ir ardymo ypatybės </w:t>
            </w:r>
          </w:p>
        </w:tc>
        <w:tc>
          <w:tcPr>
            <w:tcW w:w="6199" w:type="dxa"/>
            <w:gridSpan w:val="2"/>
            <w:tcBorders>
              <w:top w:val="single" w:sz="4" w:space="0" w:color="000000"/>
              <w:left w:val="single" w:sz="4" w:space="0" w:color="000000"/>
              <w:bottom w:val="single" w:sz="4" w:space="0" w:color="000000"/>
              <w:right w:val="single" w:sz="4" w:space="0" w:color="000000"/>
            </w:tcBorders>
          </w:tcPr>
          <w:p w14:paraId="49F24AB6"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Korpusas ir pagrindinės kompiuterio sudedamosios dalys (standžiųjų diskų kaupikliai, RAM, PCI plokštės ir t.t.) turi turėti galimybę būti pakeistos be įrankių. </w:t>
            </w:r>
          </w:p>
        </w:tc>
      </w:tr>
      <w:tr w:rsidR="00203F2E" w:rsidRPr="00A949D3" w14:paraId="179BB04E" w14:textId="77777777" w:rsidTr="006C336A">
        <w:tblPrEx>
          <w:tblCellMar>
            <w:top w:w="7" w:type="dxa"/>
            <w:right w:w="95" w:type="dxa"/>
          </w:tblCellMar>
        </w:tblPrEx>
        <w:trPr>
          <w:gridAfter w:val="1"/>
          <w:wAfter w:w="6" w:type="dxa"/>
          <w:trHeight w:val="701"/>
        </w:trPr>
        <w:tc>
          <w:tcPr>
            <w:tcW w:w="1205" w:type="dxa"/>
            <w:tcBorders>
              <w:top w:val="single" w:sz="4" w:space="0" w:color="000000"/>
              <w:left w:val="single" w:sz="4" w:space="0" w:color="000000"/>
              <w:bottom w:val="single" w:sz="4" w:space="0" w:color="000000"/>
              <w:right w:val="single" w:sz="4" w:space="0" w:color="000000"/>
            </w:tcBorders>
          </w:tcPr>
          <w:p w14:paraId="156A8C97" w14:textId="77777777" w:rsidR="00203F2E" w:rsidRPr="00A949D3" w:rsidRDefault="00203F2E" w:rsidP="00203F2E">
            <w:pPr>
              <w:numPr>
                <w:ilvl w:val="0"/>
                <w:numId w:val="12"/>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3A03607"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Maitinimo šaltinis </w:t>
            </w:r>
          </w:p>
        </w:tc>
        <w:tc>
          <w:tcPr>
            <w:tcW w:w="6199" w:type="dxa"/>
            <w:gridSpan w:val="2"/>
            <w:tcBorders>
              <w:top w:val="single" w:sz="4" w:space="0" w:color="000000"/>
              <w:left w:val="single" w:sz="4" w:space="0" w:color="000000"/>
              <w:bottom w:val="single" w:sz="4" w:space="0" w:color="000000"/>
              <w:right w:val="single" w:sz="4" w:space="0" w:color="000000"/>
            </w:tcBorders>
          </w:tcPr>
          <w:p w14:paraId="244574B9"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Vidinis, kurio galingumas užtikrina stabilų siūlomo kompiuterio darbą. Maitinimo šaltinis aktyvus ir ne mažiau kaip 85 % efektyvus.</w:t>
            </w:r>
          </w:p>
        </w:tc>
      </w:tr>
      <w:tr w:rsidR="00203F2E" w:rsidRPr="00A949D3" w14:paraId="400EDC49" w14:textId="77777777" w:rsidTr="006C336A">
        <w:tblPrEx>
          <w:tblCellMar>
            <w:top w:w="7" w:type="dxa"/>
            <w:right w:w="95" w:type="dxa"/>
          </w:tblCellMar>
        </w:tblPrEx>
        <w:trPr>
          <w:gridAfter w:val="1"/>
          <w:wAfter w:w="6" w:type="dxa"/>
          <w:trHeight w:val="701"/>
        </w:trPr>
        <w:tc>
          <w:tcPr>
            <w:tcW w:w="1205" w:type="dxa"/>
            <w:tcBorders>
              <w:top w:val="single" w:sz="4" w:space="0" w:color="000000"/>
              <w:left w:val="single" w:sz="4" w:space="0" w:color="000000"/>
              <w:bottom w:val="single" w:sz="4" w:space="0" w:color="000000"/>
              <w:right w:val="single" w:sz="4" w:space="0" w:color="000000"/>
            </w:tcBorders>
          </w:tcPr>
          <w:p w14:paraId="4AC764AC" w14:textId="77777777" w:rsidR="00203F2E" w:rsidRPr="00A949D3" w:rsidRDefault="00203F2E" w:rsidP="00203F2E">
            <w:pPr>
              <w:numPr>
                <w:ilvl w:val="0"/>
                <w:numId w:val="12"/>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5E6DE722"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Tipas</w:t>
            </w:r>
          </w:p>
        </w:tc>
        <w:tc>
          <w:tcPr>
            <w:tcW w:w="6199" w:type="dxa"/>
            <w:gridSpan w:val="2"/>
            <w:tcBorders>
              <w:top w:val="single" w:sz="4" w:space="0" w:color="000000"/>
              <w:left w:val="single" w:sz="4" w:space="0" w:color="000000"/>
              <w:bottom w:val="single" w:sz="4" w:space="0" w:color="000000"/>
              <w:right w:val="single" w:sz="4" w:space="0" w:color="000000"/>
            </w:tcBorders>
          </w:tcPr>
          <w:p w14:paraId="3948FC96"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„Small form factor“</w:t>
            </w:r>
          </w:p>
        </w:tc>
      </w:tr>
      <w:tr w:rsidR="00203F2E" w:rsidRPr="00A949D3" w14:paraId="65B01A4F"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1525B58A" w14:textId="77777777" w:rsidR="00203F2E" w:rsidRPr="00A949D3" w:rsidRDefault="00203F2E" w:rsidP="00203F2E">
            <w:pPr>
              <w:pStyle w:val="ListParagraph"/>
              <w:numPr>
                <w:ilvl w:val="0"/>
                <w:numId w:val="11"/>
              </w:numPr>
              <w:spacing w:line="259" w:lineRule="auto"/>
              <w:rPr>
                <w:rFonts w:eastAsia="Arial,Calibri" w:cs="Arial"/>
                <w:sz w:val="20"/>
                <w:szCs w:val="20"/>
              </w:rPr>
            </w:pPr>
            <w:bookmarkStart w:id="2" w:name="_Hlk173410604"/>
          </w:p>
        </w:tc>
        <w:tc>
          <w:tcPr>
            <w:tcW w:w="8576" w:type="dxa"/>
            <w:gridSpan w:val="3"/>
            <w:tcBorders>
              <w:top w:val="single" w:sz="4" w:space="0" w:color="000000"/>
              <w:left w:val="single" w:sz="4" w:space="0" w:color="000000"/>
              <w:bottom w:val="single" w:sz="4" w:space="0" w:color="000000"/>
              <w:right w:val="single" w:sz="4" w:space="0" w:color="000000"/>
            </w:tcBorders>
          </w:tcPr>
          <w:p w14:paraId="62B21A84" w14:textId="77777777" w:rsidR="00203F2E" w:rsidRPr="00A949D3" w:rsidRDefault="00203F2E" w:rsidP="006C336A">
            <w:pPr>
              <w:spacing w:line="259" w:lineRule="auto"/>
              <w:ind w:left="2" w:firstLine="0"/>
              <w:rPr>
                <w:rFonts w:eastAsia="Calibri" w:cs="Arial"/>
                <w:sz w:val="20"/>
                <w:szCs w:val="20"/>
              </w:rPr>
            </w:pPr>
            <w:r w:rsidRPr="00A949D3">
              <w:rPr>
                <w:rFonts w:eastAsia="Arial,Calibri" w:cs="Arial"/>
                <w:sz w:val="20"/>
                <w:szCs w:val="20"/>
              </w:rPr>
              <w:t>Prievadai</w:t>
            </w:r>
          </w:p>
        </w:tc>
      </w:tr>
      <w:tr w:rsidR="00203F2E" w:rsidRPr="00A949D3" w14:paraId="24945588" w14:textId="77777777" w:rsidTr="006C336A">
        <w:tblPrEx>
          <w:tblCellMar>
            <w:top w:w="7" w:type="dxa"/>
            <w:right w:w="95" w:type="dxa"/>
          </w:tblCellMar>
        </w:tblPrEx>
        <w:trPr>
          <w:gridAfter w:val="1"/>
          <w:wAfter w:w="6" w:type="dxa"/>
          <w:trHeight w:val="244"/>
        </w:trPr>
        <w:tc>
          <w:tcPr>
            <w:tcW w:w="1205" w:type="dxa"/>
            <w:tcBorders>
              <w:top w:val="single" w:sz="4" w:space="0" w:color="000000"/>
              <w:left w:val="single" w:sz="4" w:space="0" w:color="000000"/>
              <w:bottom w:val="single" w:sz="4" w:space="0" w:color="000000"/>
              <w:right w:val="single" w:sz="4" w:space="0" w:color="000000"/>
            </w:tcBorders>
          </w:tcPr>
          <w:p w14:paraId="2FEE392B" w14:textId="77777777" w:rsidR="00203F2E" w:rsidRPr="00A949D3" w:rsidRDefault="00203F2E" w:rsidP="00203F2E">
            <w:pPr>
              <w:numPr>
                <w:ilvl w:val="0"/>
                <w:numId w:val="13"/>
              </w:numPr>
              <w:spacing w:line="259" w:lineRule="auto"/>
              <w:contextualSpacing/>
              <w:rPr>
                <w:rFonts w:eastAsia="Arial,Calibri" w:cs="Arial"/>
                <w:sz w:val="20"/>
                <w:szCs w:val="20"/>
              </w:rPr>
            </w:pPr>
            <w:bookmarkStart w:id="3" w:name="_Hlk173410596"/>
          </w:p>
        </w:tc>
        <w:tc>
          <w:tcPr>
            <w:tcW w:w="2377" w:type="dxa"/>
            <w:tcBorders>
              <w:top w:val="single" w:sz="4" w:space="0" w:color="000000"/>
              <w:left w:val="single" w:sz="4" w:space="0" w:color="000000"/>
              <w:bottom w:val="single" w:sz="4" w:space="0" w:color="000000"/>
              <w:right w:val="single" w:sz="4" w:space="0" w:color="000000"/>
            </w:tcBorders>
          </w:tcPr>
          <w:p w14:paraId="6113F2BF"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USB </w:t>
            </w:r>
          </w:p>
        </w:tc>
        <w:tc>
          <w:tcPr>
            <w:tcW w:w="6199" w:type="dxa"/>
            <w:gridSpan w:val="2"/>
            <w:tcBorders>
              <w:top w:val="single" w:sz="4" w:space="0" w:color="000000"/>
              <w:left w:val="single" w:sz="4" w:space="0" w:color="000000"/>
              <w:bottom w:val="single" w:sz="4" w:space="0" w:color="000000"/>
              <w:right w:val="single" w:sz="4" w:space="0" w:color="000000"/>
            </w:tcBorders>
          </w:tcPr>
          <w:p w14:paraId="55547834"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Ne mažiau kaip 6 (šeši) USB lizdai (ne mažiau kaip 2 (du) iš jų turi būti korpuso priekiniame skydelyje ir nemažiau kaip 4 (keturi)- galiniame skydelyje; ne mažiau kaip 4 (keturi) lizdai turi būti USB 3.0 tipo) </w:t>
            </w:r>
          </w:p>
        </w:tc>
      </w:tr>
      <w:tr w:rsidR="00203F2E" w:rsidRPr="00A949D3" w14:paraId="309F9781" w14:textId="77777777" w:rsidTr="006C336A">
        <w:tblPrEx>
          <w:tblCellMar>
            <w:top w:w="7" w:type="dxa"/>
            <w:right w:w="95" w:type="dxa"/>
          </w:tblCellMar>
        </w:tblPrEx>
        <w:trPr>
          <w:gridAfter w:val="1"/>
          <w:wAfter w:w="6" w:type="dxa"/>
          <w:trHeight w:val="666"/>
        </w:trPr>
        <w:tc>
          <w:tcPr>
            <w:tcW w:w="1205" w:type="dxa"/>
            <w:tcBorders>
              <w:top w:val="single" w:sz="4" w:space="0" w:color="000000"/>
              <w:left w:val="single" w:sz="4" w:space="0" w:color="000000"/>
              <w:bottom w:val="single" w:sz="4" w:space="0" w:color="000000"/>
              <w:right w:val="single" w:sz="4" w:space="0" w:color="000000"/>
            </w:tcBorders>
          </w:tcPr>
          <w:p w14:paraId="69A218CC" w14:textId="77777777" w:rsidR="00203F2E" w:rsidRPr="00A949D3" w:rsidRDefault="00203F2E" w:rsidP="00203F2E">
            <w:pPr>
              <w:numPr>
                <w:ilvl w:val="0"/>
                <w:numId w:val="13"/>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0A9E3483" w14:textId="77777777" w:rsidR="00203F2E" w:rsidRPr="00A949D3" w:rsidRDefault="00203F2E" w:rsidP="006C336A">
            <w:pPr>
              <w:spacing w:line="241" w:lineRule="auto"/>
              <w:ind w:left="2" w:firstLine="0"/>
              <w:rPr>
                <w:rFonts w:eastAsia="Arial,Calibri" w:cs="Arial"/>
                <w:sz w:val="20"/>
                <w:szCs w:val="20"/>
              </w:rPr>
            </w:pPr>
            <w:r w:rsidRPr="00A949D3">
              <w:rPr>
                <w:rFonts w:eastAsia="Arial,Calibri" w:cs="Arial"/>
                <w:sz w:val="20"/>
                <w:szCs w:val="20"/>
              </w:rPr>
              <w:t>DisplayPort</w:t>
            </w:r>
          </w:p>
        </w:tc>
        <w:tc>
          <w:tcPr>
            <w:tcW w:w="6199" w:type="dxa"/>
            <w:gridSpan w:val="2"/>
            <w:tcBorders>
              <w:top w:val="single" w:sz="4" w:space="0" w:color="000000"/>
              <w:left w:val="single" w:sz="4" w:space="0" w:color="000000"/>
              <w:bottom w:val="single" w:sz="4" w:space="0" w:color="000000"/>
              <w:right w:val="single" w:sz="4" w:space="0" w:color="000000"/>
            </w:tcBorders>
          </w:tcPr>
          <w:p w14:paraId="7251365E"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Ne mažiau kaip 2 (du) lizdai </w:t>
            </w:r>
          </w:p>
        </w:tc>
      </w:tr>
      <w:tr w:rsidR="00203F2E" w:rsidRPr="00A949D3" w14:paraId="4B413D42" w14:textId="77777777" w:rsidTr="006C336A">
        <w:tblPrEx>
          <w:tblCellMar>
            <w:top w:w="7" w:type="dxa"/>
            <w:right w:w="95" w:type="dxa"/>
          </w:tblCellMar>
        </w:tblPrEx>
        <w:trPr>
          <w:gridAfter w:val="1"/>
          <w:wAfter w:w="6" w:type="dxa"/>
          <w:trHeight w:val="470"/>
        </w:trPr>
        <w:tc>
          <w:tcPr>
            <w:tcW w:w="1205" w:type="dxa"/>
            <w:tcBorders>
              <w:top w:val="single" w:sz="4" w:space="0" w:color="000000"/>
              <w:left w:val="single" w:sz="4" w:space="0" w:color="000000"/>
              <w:bottom w:val="single" w:sz="4" w:space="0" w:color="000000"/>
              <w:right w:val="single" w:sz="4" w:space="0" w:color="000000"/>
            </w:tcBorders>
          </w:tcPr>
          <w:p w14:paraId="7584044E" w14:textId="77777777" w:rsidR="00203F2E" w:rsidRPr="00A949D3" w:rsidRDefault="00203F2E" w:rsidP="00203F2E">
            <w:pPr>
              <w:numPr>
                <w:ilvl w:val="0"/>
                <w:numId w:val="13"/>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64A6195F" w14:textId="77777777" w:rsidR="00203F2E" w:rsidRPr="00A949D3" w:rsidRDefault="00203F2E" w:rsidP="006C336A">
            <w:pPr>
              <w:widowControl w:val="0"/>
              <w:ind w:left="2" w:firstLine="0"/>
              <w:jc w:val="both"/>
              <w:rPr>
                <w:rFonts w:eastAsia="Arial,Calibri" w:cs="Arial"/>
                <w:sz w:val="20"/>
                <w:szCs w:val="20"/>
              </w:rPr>
            </w:pPr>
            <w:r w:rsidRPr="00A949D3">
              <w:rPr>
                <w:rFonts w:eastAsia="Arial,Calibri" w:cs="Arial"/>
                <w:sz w:val="20"/>
                <w:szCs w:val="20"/>
              </w:rPr>
              <w:t xml:space="preserve">Ausinių ir mikrofono prievadai </w:t>
            </w:r>
          </w:p>
        </w:tc>
        <w:tc>
          <w:tcPr>
            <w:tcW w:w="6199" w:type="dxa"/>
            <w:gridSpan w:val="2"/>
            <w:tcBorders>
              <w:top w:val="single" w:sz="4" w:space="0" w:color="000000"/>
              <w:left w:val="single" w:sz="4" w:space="0" w:color="000000"/>
              <w:bottom w:val="single" w:sz="4" w:space="0" w:color="000000"/>
              <w:right w:val="single" w:sz="4" w:space="0" w:color="000000"/>
            </w:tcBorders>
          </w:tcPr>
          <w:p w14:paraId="53284739"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Turi būti priekiniame korpuso skydelyje </w:t>
            </w:r>
          </w:p>
        </w:tc>
      </w:tr>
      <w:tr w:rsidR="00203F2E" w:rsidRPr="00A949D3" w14:paraId="5F276885"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20D7E7DE" w14:textId="77777777" w:rsidR="00203F2E" w:rsidRPr="00A949D3" w:rsidRDefault="00203F2E" w:rsidP="00203F2E">
            <w:pPr>
              <w:numPr>
                <w:ilvl w:val="0"/>
                <w:numId w:val="13"/>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15E6EFCA"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Tinklas </w:t>
            </w:r>
          </w:p>
        </w:tc>
        <w:tc>
          <w:tcPr>
            <w:tcW w:w="6199" w:type="dxa"/>
            <w:gridSpan w:val="2"/>
            <w:tcBorders>
              <w:top w:val="single" w:sz="4" w:space="0" w:color="000000"/>
              <w:left w:val="single" w:sz="4" w:space="0" w:color="000000"/>
              <w:bottom w:val="single" w:sz="4" w:space="0" w:color="000000"/>
              <w:right w:val="single" w:sz="4" w:space="0" w:color="000000"/>
            </w:tcBorders>
          </w:tcPr>
          <w:p w14:paraId="5789DE71"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Ne mažiau kaip 1 (vienas) RJ-45 tipo lizdas</w:t>
            </w:r>
          </w:p>
        </w:tc>
      </w:tr>
      <w:tr w:rsidR="00203F2E" w:rsidRPr="00A949D3" w14:paraId="283C107A"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05E19D7F" w14:textId="77777777" w:rsidR="00203F2E" w:rsidRPr="00A949D3" w:rsidRDefault="00203F2E" w:rsidP="00203F2E">
            <w:pPr>
              <w:numPr>
                <w:ilvl w:val="0"/>
                <w:numId w:val="13"/>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B63C92F"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Papildomi prievadų reikalavimai </w:t>
            </w:r>
          </w:p>
        </w:tc>
        <w:tc>
          <w:tcPr>
            <w:tcW w:w="6199" w:type="dxa"/>
            <w:gridSpan w:val="2"/>
            <w:tcBorders>
              <w:top w:val="single" w:sz="4" w:space="0" w:color="000000"/>
              <w:left w:val="single" w:sz="4" w:space="0" w:color="000000"/>
              <w:bottom w:val="single" w:sz="4" w:space="0" w:color="000000"/>
              <w:right w:val="single" w:sz="4" w:space="0" w:color="000000"/>
            </w:tcBorders>
          </w:tcPr>
          <w:p w14:paraId="7E29E4D1"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Visi 2.9 punkte numatyti prievadai turi būti realizuojami pagrindinėje plokštėje, nenaudojant papildomų plokščių, tarpinių įrenginių ar adapterių.</w:t>
            </w:r>
          </w:p>
        </w:tc>
      </w:tr>
      <w:tr w:rsidR="00203F2E" w:rsidRPr="00A949D3" w14:paraId="39BD0B6D"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2350D730" w14:textId="77777777" w:rsidR="00203F2E" w:rsidRPr="00A949D3" w:rsidRDefault="00203F2E" w:rsidP="00203F2E">
            <w:pPr>
              <w:pStyle w:val="ListParagraph"/>
              <w:numPr>
                <w:ilvl w:val="0"/>
                <w:numId w:val="11"/>
              </w:numPr>
              <w:spacing w:line="259" w:lineRule="auto"/>
              <w:rPr>
                <w:rFonts w:eastAsia="Arial,Calibri" w:cs="Arial"/>
                <w:sz w:val="20"/>
                <w:szCs w:val="20"/>
              </w:rPr>
            </w:pPr>
            <w:bookmarkStart w:id="4" w:name="_Hlk79182861"/>
            <w:bookmarkEnd w:id="2"/>
            <w:bookmarkEnd w:id="3"/>
          </w:p>
        </w:tc>
        <w:tc>
          <w:tcPr>
            <w:tcW w:w="8576" w:type="dxa"/>
            <w:gridSpan w:val="3"/>
            <w:tcBorders>
              <w:top w:val="single" w:sz="4" w:space="0" w:color="000000"/>
              <w:left w:val="single" w:sz="4" w:space="0" w:color="000000"/>
              <w:bottom w:val="single" w:sz="4" w:space="0" w:color="000000"/>
              <w:right w:val="single" w:sz="4" w:space="0" w:color="000000"/>
            </w:tcBorders>
          </w:tcPr>
          <w:p w14:paraId="6F5C0F1F" w14:textId="77777777" w:rsidR="00203F2E" w:rsidRPr="00A949D3" w:rsidRDefault="00203F2E" w:rsidP="006C336A">
            <w:pPr>
              <w:spacing w:line="259" w:lineRule="auto"/>
              <w:ind w:left="2" w:firstLine="0"/>
              <w:rPr>
                <w:rFonts w:eastAsia="Calibri" w:cs="Arial"/>
                <w:sz w:val="20"/>
                <w:szCs w:val="20"/>
              </w:rPr>
            </w:pPr>
            <w:r w:rsidRPr="00A949D3">
              <w:rPr>
                <w:rFonts w:eastAsia="Arial,Calibri" w:cs="Arial"/>
                <w:sz w:val="20"/>
                <w:szCs w:val="20"/>
              </w:rPr>
              <w:t>Apsauga</w:t>
            </w:r>
          </w:p>
        </w:tc>
      </w:tr>
      <w:tr w:rsidR="00203F2E" w:rsidRPr="00A949D3" w14:paraId="4CE716D9" w14:textId="77777777" w:rsidTr="006C336A">
        <w:tblPrEx>
          <w:tblCellMar>
            <w:top w:w="7" w:type="dxa"/>
            <w:right w:w="95" w:type="dxa"/>
          </w:tblCellMar>
        </w:tblPrEx>
        <w:trPr>
          <w:gridAfter w:val="1"/>
          <w:wAfter w:w="6" w:type="dxa"/>
          <w:trHeight w:val="790"/>
        </w:trPr>
        <w:tc>
          <w:tcPr>
            <w:tcW w:w="1205" w:type="dxa"/>
            <w:tcBorders>
              <w:top w:val="single" w:sz="4" w:space="0" w:color="000000"/>
              <w:left w:val="single" w:sz="4" w:space="0" w:color="000000"/>
              <w:bottom w:val="single" w:sz="4" w:space="0" w:color="000000"/>
              <w:right w:val="single" w:sz="4" w:space="0" w:color="000000"/>
            </w:tcBorders>
          </w:tcPr>
          <w:p w14:paraId="246C357B" w14:textId="77777777" w:rsidR="00203F2E" w:rsidRPr="00A949D3" w:rsidRDefault="00203F2E" w:rsidP="00203F2E">
            <w:pPr>
              <w:numPr>
                <w:ilvl w:val="0"/>
                <w:numId w:val="14"/>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664C8433"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Programinės priemonės </w:t>
            </w:r>
          </w:p>
        </w:tc>
        <w:tc>
          <w:tcPr>
            <w:tcW w:w="6199" w:type="dxa"/>
            <w:gridSpan w:val="2"/>
            <w:tcBorders>
              <w:top w:val="single" w:sz="4" w:space="0" w:color="000000"/>
              <w:left w:val="single" w:sz="4" w:space="0" w:color="000000"/>
              <w:bottom w:val="single" w:sz="4" w:space="0" w:color="000000"/>
              <w:right w:val="single" w:sz="4" w:space="0" w:color="000000"/>
            </w:tcBorders>
          </w:tcPr>
          <w:p w14:paraId="20789489"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Įjungimo slaptažodis </w:t>
            </w:r>
            <w:r w:rsidRPr="00A949D3">
              <w:rPr>
                <w:rFonts w:eastAsia="Arial,Calibri" w:cs="Arial"/>
                <w:i/>
                <w:iCs/>
                <w:sz w:val="20"/>
                <w:szCs w:val="20"/>
              </w:rPr>
              <w:t>(„Power-on password“</w:t>
            </w:r>
            <w:r w:rsidRPr="00A949D3">
              <w:rPr>
                <w:rFonts w:eastAsia="Arial,Calibri" w:cs="Arial"/>
                <w:sz w:val="20"/>
                <w:szCs w:val="20"/>
              </w:rPr>
              <w:t xml:space="preserve">), sąrankos konfigūravimo slaptažodis </w:t>
            </w:r>
            <w:r w:rsidRPr="00A949D3">
              <w:rPr>
                <w:rFonts w:eastAsia="Arial,Calibri" w:cs="Arial"/>
                <w:i/>
                <w:iCs/>
                <w:sz w:val="20"/>
                <w:szCs w:val="20"/>
              </w:rPr>
              <w:t>(„Setup password“</w:t>
            </w:r>
            <w:r w:rsidRPr="00A949D3">
              <w:rPr>
                <w:rFonts w:eastAsia="Arial,Calibri" w:cs="Arial"/>
                <w:sz w:val="20"/>
                <w:szCs w:val="20"/>
              </w:rPr>
              <w:t xml:space="preserve">), kietojo disko užrakinimas </w:t>
            </w:r>
            <w:r w:rsidRPr="00A949D3">
              <w:rPr>
                <w:rFonts w:eastAsia="Arial,Calibri" w:cs="Arial"/>
                <w:i/>
                <w:iCs/>
                <w:sz w:val="20"/>
                <w:szCs w:val="20"/>
              </w:rPr>
              <w:t>(„Drive Lock“</w:t>
            </w:r>
            <w:r w:rsidRPr="00A949D3">
              <w:rPr>
                <w:rFonts w:eastAsia="Arial,Calibri" w:cs="Arial"/>
                <w:sz w:val="20"/>
                <w:szCs w:val="20"/>
              </w:rPr>
              <w:t xml:space="preserve">), USB, SATA, prievadų įjungimo ir išjungimo kontrolė..  </w:t>
            </w:r>
          </w:p>
        </w:tc>
      </w:tr>
      <w:tr w:rsidR="00203F2E" w:rsidRPr="00A949D3" w14:paraId="70E60B5D"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58645CD2" w14:textId="77777777" w:rsidR="00203F2E" w:rsidRPr="00A949D3" w:rsidRDefault="00203F2E" w:rsidP="00203F2E">
            <w:pPr>
              <w:numPr>
                <w:ilvl w:val="0"/>
                <w:numId w:val="14"/>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1D49C3E6"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Kodavimas </w:t>
            </w:r>
          </w:p>
        </w:tc>
        <w:tc>
          <w:tcPr>
            <w:tcW w:w="6199" w:type="dxa"/>
            <w:gridSpan w:val="2"/>
            <w:tcBorders>
              <w:top w:val="single" w:sz="4" w:space="0" w:color="000000"/>
              <w:left w:val="single" w:sz="4" w:space="0" w:color="000000"/>
              <w:bottom w:val="single" w:sz="4" w:space="0" w:color="000000"/>
              <w:right w:val="single" w:sz="4" w:space="0" w:color="000000"/>
            </w:tcBorders>
          </w:tcPr>
          <w:p w14:paraId="31ED1FB4"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TPM saugos mikroschema, ne žemesnės kaip 2.0 versijos.</w:t>
            </w:r>
          </w:p>
        </w:tc>
      </w:tr>
      <w:bookmarkEnd w:id="4"/>
      <w:tr w:rsidR="00203F2E" w:rsidRPr="00A949D3" w14:paraId="0474353A"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444ED9DC" w14:textId="77777777" w:rsidR="00203F2E" w:rsidRPr="00A949D3" w:rsidRDefault="00203F2E" w:rsidP="00203F2E">
            <w:pPr>
              <w:pStyle w:val="ListParagraph"/>
              <w:numPr>
                <w:ilvl w:val="0"/>
                <w:numId w:val="11"/>
              </w:numPr>
              <w:spacing w:line="259" w:lineRule="auto"/>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20089621" w14:textId="77777777" w:rsidR="00203F2E" w:rsidRPr="00A949D3" w:rsidRDefault="00203F2E" w:rsidP="006C336A">
            <w:pPr>
              <w:spacing w:line="259" w:lineRule="auto"/>
              <w:ind w:left="2" w:firstLine="0"/>
              <w:rPr>
                <w:rFonts w:eastAsia="Calibri" w:cs="Arial"/>
                <w:sz w:val="20"/>
                <w:szCs w:val="20"/>
              </w:rPr>
            </w:pPr>
            <w:r w:rsidRPr="00A949D3">
              <w:rPr>
                <w:rFonts w:eastAsia="Arial,Calibri" w:cs="Arial"/>
                <w:sz w:val="20"/>
                <w:szCs w:val="20"/>
              </w:rPr>
              <w:t>Valdymas</w:t>
            </w:r>
            <w:r w:rsidRPr="00A949D3">
              <w:rPr>
                <w:rFonts w:eastAsia="Calibri" w:cs="Arial"/>
                <w:sz w:val="20"/>
                <w:szCs w:val="20"/>
              </w:rPr>
              <w:t xml:space="preserve"> </w:t>
            </w:r>
          </w:p>
        </w:tc>
      </w:tr>
      <w:tr w:rsidR="00203F2E" w:rsidRPr="00A949D3" w14:paraId="72B7461E" w14:textId="77777777" w:rsidTr="006C336A">
        <w:tblPrEx>
          <w:tblCellMar>
            <w:top w:w="7" w:type="dxa"/>
            <w:right w:w="95" w:type="dxa"/>
          </w:tblCellMar>
        </w:tblPrEx>
        <w:trPr>
          <w:gridAfter w:val="1"/>
          <w:wAfter w:w="6" w:type="dxa"/>
          <w:trHeight w:val="701"/>
        </w:trPr>
        <w:tc>
          <w:tcPr>
            <w:tcW w:w="1205" w:type="dxa"/>
            <w:tcBorders>
              <w:top w:val="single" w:sz="4" w:space="0" w:color="000000"/>
              <w:left w:val="single" w:sz="4" w:space="0" w:color="000000"/>
              <w:bottom w:val="single" w:sz="4" w:space="0" w:color="000000"/>
              <w:right w:val="single" w:sz="4" w:space="0" w:color="000000"/>
            </w:tcBorders>
          </w:tcPr>
          <w:p w14:paraId="792A9F40" w14:textId="77777777" w:rsidR="00203F2E" w:rsidRPr="00A949D3" w:rsidRDefault="00203F2E" w:rsidP="00203F2E">
            <w:pPr>
              <w:numPr>
                <w:ilvl w:val="0"/>
                <w:numId w:val="15"/>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32C4864"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Konfigūracijos valdymas </w:t>
            </w:r>
          </w:p>
        </w:tc>
        <w:tc>
          <w:tcPr>
            <w:tcW w:w="6199" w:type="dxa"/>
            <w:gridSpan w:val="2"/>
            <w:tcBorders>
              <w:top w:val="single" w:sz="4" w:space="0" w:color="000000"/>
              <w:left w:val="single" w:sz="4" w:space="0" w:color="000000"/>
              <w:bottom w:val="single" w:sz="4" w:space="0" w:color="000000"/>
              <w:right w:val="single" w:sz="4" w:space="0" w:color="000000"/>
            </w:tcBorders>
          </w:tcPr>
          <w:p w14:paraId="04E22522" w14:textId="77777777" w:rsidR="00203F2E" w:rsidRPr="00A949D3" w:rsidRDefault="00203F2E" w:rsidP="006C336A">
            <w:pPr>
              <w:spacing w:line="259" w:lineRule="auto"/>
              <w:ind w:right="429" w:firstLine="0"/>
              <w:jc w:val="both"/>
              <w:rPr>
                <w:rFonts w:eastAsia="Arial,Calibri" w:cs="Arial"/>
                <w:sz w:val="20"/>
                <w:szCs w:val="20"/>
              </w:rPr>
            </w:pPr>
            <w:r w:rsidRPr="00A949D3">
              <w:rPr>
                <w:rFonts w:eastAsia="Arial,Calibri" w:cs="Arial"/>
                <w:sz w:val="20"/>
                <w:szCs w:val="20"/>
              </w:rPr>
              <w:t xml:space="preserve">ACPI palaikymas; nuotolinis konfigūracijos valdymas; nuotolinis BIOS nustatymo tvarkymas; nuotolinis BIOS atnaujinimas; nuotolinis įjungimas/išjungimas.  </w:t>
            </w:r>
          </w:p>
        </w:tc>
      </w:tr>
      <w:tr w:rsidR="00203F2E" w:rsidRPr="00A949D3" w14:paraId="785E492E" w14:textId="77777777" w:rsidTr="006C336A">
        <w:tblPrEx>
          <w:tblCellMar>
            <w:top w:w="7" w:type="dxa"/>
            <w:right w:w="95" w:type="dxa"/>
          </w:tblCellMar>
        </w:tblPrEx>
        <w:trPr>
          <w:gridAfter w:val="1"/>
          <w:wAfter w:w="6" w:type="dxa"/>
          <w:trHeight w:val="470"/>
        </w:trPr>
        <w:tc>
          <w:tcPr>
            <w:tcW w:w="1205" w:type="dxa"/>
            <w:tcBorders>
              <w:top w:val="single" w:sz="4" w:space="0" w:color="000000"/>
              <w:left w:val="single" w:sz="4" w:space="0" w:color="000000"/>
              <w:bottom w:val="single" w:sz="4" w:space="0" w:color="000000"/>
              <w:right w:val="single" w:sz="4" w:space="0" w:color="000000"/>
            </w:tcBorders>
          </w:tcPr>
          <w:p w14:paraId="7C09D2A6" w14:textId="77777777" w:rsidR="00203F2E" w:rsidRPr="00A949D3" w:rsidRDefault="00203F2E" w:rsidP="00203F2E">
            <w:pPr>
              <w:numPr>
                <w:ilvl w:val="0"/>
                <w:numId w:val="15"/>
              </w:numPr>
              <w:spacing w:line="259" w:lineRule="auto"/>
              <w:contextualSpacing/>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1FE31DEC"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Sistemos valdymas </w:t>
            </w:r>
          </w:p>
        </w:tc>
        <w:tc>
          <w:tcPr>
            <w:tcW w:w="6199" w:type="dxa"/>
            <w:gridSpan w:val="2"/>
            <w:tcBorders>
              <w:top w:val="single" w:sz="4" w:space="0" w:color="000000"/>
              <w:left w:val="single" w:sz="4" w:space="0" w:color="000000"/>
              <w:bottom w:val="single" w:sz="4" w:space="0" w:color="000000"/>
              <w:right w:val="single" w:sz="4" w:space="0" w:color="000000"/>
            </w:tcBorders>
          </w:tcPr>
          <w:p w14:paraId="66FFA4B3"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Informacija apie įrenginių CPU, standžiojo disko įrenginio, monitoriaus ir tinklo plokštės gamintoją, modelį ir serijos numerį.  </w:t>
            </w:r>
          </w:p>
        </w:tc>
      </w:tr>
      <w:tr w:rsidR="00203F2E" w:rsidRPr="00A949D3" w14:paraId="79E34B1D" w14:textId="77777777" w:rsidTr="006C336A">
        <w:tblPrEx>
          <w:tblCellMar>
            <w:bottom w:w="6" w:type="dxa"/>
            <w:right w:w="96" w:type="dxa"/>
          </w:tblCellMar>
        </w:tblPrEx>
        <w:trPr>
          <w:trHeight w:val="238"/>
        </w:trPr>
        <w:tc>
          <w:tcPr>
            <w:tcW w:w="9787" w:type="dxa"/>
            <w:gridSpan w:val="5"/>
            <w:tcBorders>
              <w:top w:val="single" w:sz="4" w:space="0" w:color="000000"/>
              <w:left w:val="single" w:sz="4" w:space="0" w:color="000000"/>
              <w:bottom w:val="single" w:sz="4" w:space="0" w:color="000000"/>
              <w:right w:val="single" w:sz="4" w:space="0" w:color="000000"/>
            </w:tcBorders>
            <w:shd w:val="clear" w:color="auto" w:fill="D9D9D9"/>
          </w:tcPr>
          <w:p w14:paraId="542A67F7" w14:textId="77777777" w:rsidR="00203F2E" w:rsidRPr="00A949D3" w:rsidRDefault="00203F2E" w:rsidP="00203F2E">
            <w:pPr>
              <w:numPr>
                <w:ilvl w:val="0"/>
                <w:numId w:val="10"/>
              </w:numPr>
              <w:tabs>
                <w:tab w:val="center" w:pos="395"/>
                <w:tab w:val="center" w:pos="2075"/>
              </w:tabs>
              <w:spacing w:line="259" w:lineRule="auto"/>
              <w:contextualSpacing/>
              <w:rPr>
                <w:rFonts w:eastAsia="Arial,Calibri" w:cs="Arial"/>
                <w:b/>
                <w:bCs/>
                <w:sz w:val="20"/>
                <w:szCs w:val="20"/>
              </w:rPr>
            </w:pPr>
            <w:r w:rsidRPr="00A949D3">
              <w:rPr>
                <w:rFonts w:eastAsia="Arial,Calibri" w:cs="Arial"/>
                <w:b/>
                <w:bCs/>
                <w:sz w:val="20"/>
                <w:szCs w:val="20"/>
              </w:rPr>
              <w:t xml:space="preserve">Padidinto našumo stacionarus kompiuteris SFF </w:t>
            </w:r>
          </w:p>
        </w:tc>
      </w:tr>
      <w:tr w:rsidR="00203F2E" w:rsidRPr="00A949D3" w14:paraId="01B1E698" w14:textId="77777777" w:rsidTr="006C336A">
        <w:tblPrEx>
          <w:tblCellMar>
            <w:bottom w:w="6" w:type="dxa"/>
            <w:right w:w="96"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1FC59651" w14:textId="77777777" w:rsidR="00203F2E" w:rsidRPr="00A949D3" w:rsidRDefault="00203F2E" w:rsidP="00203F2E">
            <w:pPr>
              <w:pStyle w:val="ListParagraph"/>
              <w:numPr>
                <w:ilvl w:val="0"/>
                <w:numId w:val="21"/>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A2461C9" w14:textId="77777777" w:rsidR="00203F2E" w:rsidRPr="00A949D3" w:rsidRDefault="00203F2E" w:rsidP="006C336A">
            <w:pPr>
              <w:spacing w:line="259" w:lineRule="auto"/>
              <w:ind w:left="5" w:firstLine="0"/>
              <w:rPr>
                <w:rFonts w:eastAsia="Arial,Calibri" w:cs="Arial"/>
                <w:sz w:val="20"/>
                <w:szCs w:val="20"/>
              </w:rPr>
            </w:pPr>
            <w:r w:rsidRPr="00A949D3">
              <w:rPr>
                <w:rFonts w:eastAsia="Calibri" w:cs="Arial"/>
                <w:sz w:val="20"/>
                <w:szCs w:val="20"/>
              </w:rPr>
              <w:t>Gamintojas/modelis</w:t>
            </w:r>
          </w:p>
        </w:tc>
        <w:tc>
          <w:tcPr>
            <w:tcW w:w="6199" w:type="dxa"/>
            <w:gridSpan w:val="2"/>
            <w:tcBorders>
              <w:top w:val="single" w:sz="4" w:space="0" w:color="000000"/>
              <w:left w:val="single" w:sz="4" w:space="0" w:color="000000"/>
              <w:bottom w:val="single" w:sz="4" w:space="0" w:color="000000"/>
              <w:right w:val="single" w:sz="4" w:space="0" w:color="000000"/>
            </w:tcBorders>
          </w:tcPr>
          <w:p w14:paraId="60C85D58" w14:textId="77777777" w:rsidR="00203F2E" w:rsidRPr="00A949D3" w:rsidRDefault="00203F2E" w:rsidP="006C336A">
            <w:pPr>
              <w:spacing w:line="259" w:lineRule="auto"/>
              <w:ind w:left="2" w:firstLine="0"/>
              <w:rPr>
                <w:rFonts w:eastAsia="Arial,Calibri" w:cs="Arial"/>
                <w:sz w:val="20"/>
                <w:szCs w:val="20"/>
              </w:rPr>
            </w:pPr>
            <w:r w:rsidRPr="00A949D3">
              <w:rPr>
                <w:rFonts w:eastAsia="Times New Roman" w:cs="Arial"/>
                <w:sz w:val="20"/>
                <w:szCs w:val="20"/>
              </w:rPr>
              <w:t>Nurodo Tiekėjas</w:t>
            </w:r>
          </w:p>
        </w:tc>
      </w:tr>
      <w:tr w:rsidR="00203F2E" w:rsidRPr="00A949D3" w14:paraId="1103447C" w14:textId="77777777" w:rsidTr="006C336A">
        <w:tblPrEx>
          <w:tblCellMar>
            <w:bottom w:w="6" w:type="dxa"/>
            <w:right w:w="96"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20E7FEBB" w14:textId="77777777" w:rsidR="00203F2E" w:rsidRPr="00A949D3" w:rsidRDefault="00203F2E" w:rsidP="00203F2E">
            <w:pPr>
              <w:pStyle w:val="ListParagraph"/>
              <w:numPr>
                <w:ilvl w:val="0"/>
                <w:numId w:val="21"/>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F241789"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Procesorius </w:t>
            </w:r>
          </w:p>
        </w:tc>
        <w:tc>
          <w:tcPr>
            <w:tcW w:w="6199" w:type="dxa"/>
            <w:gridSpan w:val="2"/>
            <w:tcBorders>
              <w:top w:val="single" w:sz="4" w:space="0" w:color="000000"/>
              <w:left w:val="single" w:sz="4" w:space="0" w:color="000000"/>
              <w:bottom w:val="single" w:sz="4" w:space="0" w:color="000000"/>
              <w:right w:val="single" w:sz="4" w:space="0" w:color="000000"/>
            </w:tcBorders>
          </w:tcPr>
          <w:p w14:paraId="26A7DE2E"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Kompiuterio procesorius ne mažiau kaip su 64 bit atminties adresavimu, ne mažiau kaip 16 Cores/24 Threads, ne mažiau kaip 30 MB Cache; bazinis dažnis ne mažiau kaip 2,4 GHz. Procesoriaus našumas ne mažesnis kaip Intel® Core™ i9-12900 pagal Passmark CPU Mark testą, viešai publikuojamą puslapyje: http://www.cpubenchmark.net/cpu_list.php  </w:t>
            </w:r>
          </w:p>
        </w:tc>
      </w:tr>
      <w:tr w:rsidR="00203F2E" w:rsidRPr="00A949D3" w14:paraId="3535BB96"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4566FE3F" w14:textId="77777777" w:rsidR="00203F2E" w:rsidRPr="00A949D3" w:rsidRDefault="00203F2E" w:rsidP="00203F2E">
            <w:pPr>
              <w:pStyle w:val="ListParagraph"/>
              <w:numPr>
                <w:ilvl w:val="0"/>
                <w:numId w:val="21"/>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1B348F61"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Operatyvioji atmintis</w:t>
            </w:r>
          </w:p>
        </w:tc>
        <w:tc>
          <w:tcPr>
            <w:tcW w:w="6199" w:type="dxa"/>
            <w:gridSpan w:val="2"/>
            <w:tcBorders>
              <w:top w:val="single" w:sz="4" w:space="0" w:color="000000"/>
              <w:left w:val="single" w:sz="4" w:space="0" w:color="000000"/>
              <w:bottom w:val="single" w:sz="4" w:space="0" w:color="000000"/>
              <w:right w:val="single" w:sz="4" w:space="0" w:color="000000"/>
            </w:tcBorders>
          </w:tcPr>
          <w:p w14:paraId="4A6D4392" w14:textId="77777777" w:rsidR="00203F2E" w:rsidRPr="00A949D3" w:rsidRDefault="00203F2E" w:rsidP="006C336A">
            <w:pPr>
              <w:spacing w:line="259" w:lineRule="auto"/>
              <w:ind w:left="2" w:firstLine="0"/>
              <w:rPr>
                <w:rFonts w:eastAsia="Calibri" w:cs="Arial"/>
                <w:sz w:val="20"/>
                <w:szCs w:val="20"/>
              </w:rPr>
            </w:pPr>
            <w:r w:rsidRPr="00A949D3">
              <w:rPr>
                <w:rFonts w:eastAsia="Calibri" w:cs="Arial"/>
                <w:sz w:val="20"/>
                <w:szCs w:val="20"/>
              </w:rPr>
              <w:t>Turi būti ne senesnės kartos kaip DDR5, talpa ne mažiau kaip 32 GB;</w:t>
            </w:r>
          </w:p>
          <w:p w14:paraId="5CC60EE1" w14:textId="77777777" w:rsidR="00203F2E" w:rsidRPr="00A949D3" w:rsidRDefault="00203F2E" w:rsidP="006C336A">
            <w:pPr>
              <w:spacing w:line="259" w:lineRule="auto"/>
              <w:ind w:firstLine="0"/>
              <w:rPr>
                <w:rFonts w:eastAsia="Calibri" w:cs="Arial"/>
                <w:sz w:val="20"/>
                <w:szCs w:val="20"/>
              </w:rPr>
            </w:pPr>
            <w:r w:rsidRPr="00A949D3">
              <w:rPr>
                <w:rFonts w:eastAsia="Calibri" w:cs="Arial"/>
                <w:sz w:val="20"/>
                <w:szCs w:val="20"/>
              </w:rPr>
              <w:t>Modulių lizdų kiekis: ne mažiau kaip 4 (keturi) vnt., iš kurių 3 (trys) vnt. turi būti laisvi;</w:t>
            </w:r>
            <w:r w:rsidRPr="00A949D3">
              <w:rPr>
                <w:rFonts w:eastAsia="Calibri" w:cs="Arial"/>
                <w:sz w:val="20"/>
                <w:szCs w:val="20"/>
              </w:rPr>
              <w:br/>
              <w:t>Plėtros galimybės: ne mažiau kaip 128 GB.</w:t>
            </w:r>
          </w:p>
        </w:tc>
      </w:tr>
      <w:tr w:rsidR="00203F2E" w:rsidRPr="00A949D3" w14:paraId="0458910B"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696A27E8" w14:textId="77777777" w:rsidR="00203F2E" w:rsidRPr="00A949D3" w:rsidRDefault="00203F2E" w:rsidP="00203F2E">
            <w:pPr>
              <w:pStyle w:val="ListParagraph"/>
              <w:numPr>
                <w:ilvl w:val="0"/>
                <w:numId w:val="21"/>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2889D4E3"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Standusis diskas </w:t>
            </w:r>
          </w:p>
        </w:tc>
        <w:tc>
          <w:tcPr>
            <w:tcW w:w="6199" w:type="dxa"/>
            <w:gridSpan w:val="2"/>
            <w:tcBorders>
              <w:top w:val="single" w:sz="4" w:space="0" w:color="000000"/>
              <w:left w:val="single" w:sz="4" w:space="0" w:color="000000"/>
              <w:bottom w:val="single" w:sz="4" w:space="0" w:color="000000"/>
              <w:right w:val="single" w:sz="4" w:space="0" w:color="000000"/>
            </w:tcBorders>
          </w:tcPr>
          <w:p w14:paraId="4AB8C7A1"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Ne mažiau kaip 256 GB, SSD M.2 PCIe NVMe;</w:t>
            </w:r>
          </w:p>
          <w:p w14:paraId="2DCF4A0D"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Turi būti galimybė įdėti papildomą standųjį diską.</w:t>
            </w:r>
          </w:p>
        </w:tc>
      </w:tr>
      <w:tr w:rsidR="00203F2E" w:rsidRPr="00A949D3" w14:paraId="416B4AE0" w14:textId="77777777" w:rsidTr="006C336A">
        <w:tblPrEx>
          <w:tblCellMar>
            <w:top w:w="7" w:type="dxa"/>
            <w:right w:w="95" w:type="dxa"/>
          </w:tblCellMar>
        </w:tblPrEx>
        <w:trPr>
          <w:gridAfter w:val="1"/>
          <w:wAfter w:w="6" w:type="dxa"/>
          <w:trHeight w:val="450"/>
        </w:trPr>
        <w:tc>
          <w:tcPr>
            <w:tcW w:w="1205" w:type="dxa"/>
            <w:tcBorders>
              <w:top w:val="single" w:sz="4" w:space="0" w:color="000000"/>
              <w:left w:val="single" w:sz="4" w:space="0" w:color="000000"/>
              <w:bottom w:val="single" w:sz="4" w:space="0" w:color="000000"/>
              <w:right w:val="single" w:sz="4" w:space="0" w:color="000000"/>
            </w:tcBorders>
          </w:tcPr>
          <w:p w14:paraId="54C10EF0" w14:textId="77777777" w:rsidR="00203F2E" w:rsidRPr="00A949D3" w:rsidRDefault="00203F2E" w:rsidP="00203F2E">
            <w:pPr>
              <w:pStyle w:val="ListParagraph"/>
              <w:numPr>
                <w:ilvl w:val="0"/>
                <w:numId w:val="21"/>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0D66F305"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Tinklo plokštė </w:t>
            </w:r>
          </w:p>
        </w:tc>
        <w:tc>
          <w:tcPr>
            <w:tcW w:w="6199" w:type="dxa"/>
            <w:gridSpan w:val="2"/>
            <w:tcBorders>
              <w:top w:val="single" w:sz="4" w:space="0" w:color="000000"/>
              <w:left w:val="single" w:sz="4" w:space="0" w:color="000000"/>
              <w:bottom w:val="single" w:sz="4" w:space="0" w:color="000000"/>
              <w:right w:val="single" w:sz="4" w:space="0" w:color="000000"/>
            </w:tcBorders>
          </w:tcPr>
          <w:p w14:paraId="4185B486"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Integruota 10/100/1000, Ethernet LAN; visiškas dupleksinis režimas; PXE; Wake-On-LAN. </w:t>
            </w:r>
          </w:p>
        </w:tc>
      </w:tr>
      <w:tr w:rsidR="00203F2E" w:rsidRPr="00A949D3" w14:paraId="40F85DAD" w14:textId="77777777" w:rsidTr="006C336A">
        <w:tblPrEx>
          <w:tblCellMar>
            <w:top w:w="7" w:type="dxa"/>
            <w:right w:w="95" w:type="dxa"/>
          </w:tblCellMar>
        </w:tblPrEx>
        <w:trPr>
          <w:gridAfter w:val="1"/>
          <w:wAfter w:w="6" w:type="dxa"/>
          <w:trHeight w:val="470"/>
        </w:trPr>
        <w:tc>
          <w:tcPr>
            <w:tcW w:w="1205" w:type="dxa"/>
            <w:tcBorders>
              <w:top w:val="single" w:sz="4" w:space="0" w:color="000000"/>
              <w:left w:val="single" w:sz="4" w:space="0" w:color="000000"/>
              <w:bottom w:val="single" w:sz="4" w:space="0" w:color="000000"/>
              <w:right w:val="single" w:sz="4" w:space="0" w:color="000000"/>
            </w:tcBorders>
          </w:tcPr>
          <w:p w14:paraId="4C24572E" w14:textId="77777777" w:rsidR="00203F2E" w:rsidRPr="00A949D3" w:rsidRDefault="00203F2E" w:rsidP="00203F2E">
            <w:pPr>
              <w:pStyle w:val="ListParagraph"/>
              <w:numPr>
                <w:ilvl w:val="0"/>
                <w:numId w:val="21"/>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29315774"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Vaizdo plokštė </w:t>
            </w:r>
          </w:p>
        </w:tc>
        <w:tc>
          <w:tcPr>
            <w:tcW w:w="6199" w:type="dxa"/>
            <w:gridSpan w:val="2"/>
            <w:tcBorders>
              <w:top w:val="single" w:sz="4" w:space="0" w:color="000000"/>
              <w:left w:val="single" w:sz="4" w:space="0" w:color="000000"/>
              <w:bottom w:val="single" w:sz="4" w:space="0" w:color="000000"/>
              <w:right w:val="single" w:sz="4" w:space="0" w:color="000000"/>
            </w:tcBorders>
          </w:tcPr>
          <w:p w14:paraId="64F4CB84" w14:textId="77777777" w:rsidR="00203F2E" w:rsidRPr="00A949D3" w:rsidRDefault="00203F2E" w:rsidP="006C336A">
            <w:pPr>
              <w:spacing w:after="13" w:line="259" w:lineRule="auto"/>
              <w:ind w:left="2" w:firstLine="0"/>
              <w:rPr>
                <w:rFonts w:eastAsia="Arial,Calibri" w:cs="Arial"/>
                <w:sz w:val="20"/>
                <w:szCs w:val="20"/>
              </w:rPr>
            </w:pPr>
            <w:r w:rsidRPr="00A949D3">
              <w:rPr>
                <w:rFonts w:eastAsia="Calibri" w:cs="Arial"/>
                <w:sz w:val="20"/>
                <w:szCs w:val="20"/>
              </w:rPr>
              <w:t>Ne mažiau kaip 4GB dedikuota (Quadro arba lygiavertė);</w:t>
            </w:r>
          </w:p>
          <w:p w14:paraId="1E3060A5" w14:textId="77777777" w:rsidR="00203F2E" w:rsidRPr="00A949D3" w:rsidRDefault="00203F2E" w:rsidP="006C336A">
            <w:pPr>
              <w:spacing w:line="278" w:lineRule="auto"/>
              <w:ind w:firstLine="0"/>
              <w:rPr>
                <w:rFonts w:eastAsia="Arial,Calibri" w:cs="Arial"/>
                <w:sz w:val="20"/>
                <w:szCs w:val="20"/>
              </w:rPr>
            </w:pPr>
            <w:r w:rsidRPr="00A949D3">
              <w:rPr>
                <w:rFonts w:eastAsia="Arial,Calibri" w:cs="Arial"/>
                <w:sz w:val="20"/>
                <w:szCs w:val="20"/>
              </w:rPr>
              <w:t>Galimybė prijungti ne mažiau kaip 2 (du) monitorius (miniDP/DP).</w:t>
            </w:r>
          </w:p>
        </w:tc>
      </w:tr>
      <w:tr w:rsidR="00203F2E" w:rsidRPr="00A949D3" w14:paraId="0481CBA3" w14:textId="77777777" w:rsidTr="006C336A">
        <w:tblPrEx>
          <w:tblCellMar>
            <w:top w:w="7" w:type="dxa"/>
            <w:right w:w="95" w:type="dxa"/>
          </w:tblCellMar>
        </w:tblPrEx>
        <w:trPr>
          <w:gridAfter w:val="1"/>
          <w:wAfter w:w="6" w:type="dxa"/>
          <w:trHeight w:val="446"/>
        </w:trPr>
        <w:tc>
          <w:tcPr>
            <w:tcW w:w="1205" w:type="dxa"/>
            <w:tcBorders>
              <w:top w:val="single" w:sz="4" w:space="0" w:color="000000"/>
              <w:left w:val="single" w:sz="4" w:space="0" w:color="000000"/>
              <w:bottom w:val="single" w:sz="4" w:space="0" w:color="000000"/>
              <w:right w:val="single" w:sz="4" w:space="0" w:color="000000"/>
            </w:tcBorders>
          </w:tcPr>
          <w:p w14:paraId="132E977B" w14:textId="77777777" w:rsidR="00203F2E" w:rsidRPr="00A949D3" w:rsidRDefault="00203F2E" w:rsidP="00203F2E">
            <w:pPr>
              <w:pStyle w:val="ListParagraph"/>
              <w:numPr>
                <w:ilvl w:val="0"/>
                <w:numId w:val="21"/>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D761728"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Garso sistema </w:t>
            </w:r>
          </w:p>
        </w:tc>
        <w:tc>
          <w:tcPr>
            <w:tcW w:w="6199" w:type="dxa"/>
            <w:gridSpan w:val="2"/>
            <w:tcBorders>
              <w:top w:val="single" w:sz="4" w:space="0" w:color="000000"/>
              <w:left w:val="single" w:sz="4" w:space="0" w:color="000000"/>
              <w:bottom w:val="single" w:sz="4" w:space="0" w:color="000000"/>
              <w:right w:val="single" w:sz="4" w:space="0" w:color="000000"/>
            </w:tcBorders>
          </w:tcPr>
          <w:p w14:paraId="366352B1"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Integruota stereo;</w:t>
            </w:r>
          </w:p>
          <w:p w14:paraId="1B681F34"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Integruotas garsiakalbis/garsiakalbiai</w:t>
            </w:r>
          </w:p>
        </w:tc>
      </w:tr>
      <w:tr w:rsidR="00203F2E" w:rsidRPr="00A949D3" w14:paraId="58185E37"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026DD31B" w14:textId="77777777" w:rsidR="00203F2E" w:rsidRPr="00A949D3" w:rsidRDefault="00203F2E" w:rsidP="00203F2E">
            <w:pPr>
              <w:pStyle w:val="ListParagraph"/>
              <w:numPr>
                <w:ilvl w:val="0"/>
                <w:numId w:val="21"/>
              </w:numPr>
              <w:spacing w:line="259" w:lineRule="auto"/>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4A4870B3" w14:textId="77777777" w:rsidR="00203F2E" w:rsidRPr="00A949D3" w:rsidRDefault="00203F2E" w:rsidP="006C336A">
            <w:pPr>
              <w:spacing w:line="259" w:lineRule="auto"/>
              <w:ind w:left="2" w:firstLine="0"/>
              <w:rPr>
                <w:rFonts w:eastAsia="Calibri" w:cs="Arial"/>
                <w:sz w:val="20"/>
                <w:szCs w:val="20"/>
              </w:rPr>
            </w:pPr>
            <w:r w:rsidRPr="00A949D3">
              <w:rPr>
                <w:rFonts w:eastAsia="Arial,Calibri" w:cs="Arial"/>
                <w:sz w:val="20"/>
                <w:szCs w:val="20"/>
              </w:rPr>
              <w:t>Korpusas</w:t>
            </w:r>
            <w:r w:rsidRPr="00A949D3">
              <w:rPr>
                <w:rFonts w:eastAsia="Calibri" w:cs="Arial"/>
                <w:sz w:val="20"/>
                <w:szCs w:val="20"/>
              </w:rPr>
              <w:t xml:space="preserve"> </w:t>
            </w:r>
          </w:p>
        </w:tc>
      </w:tr>
      <w:tr w:rsidR="00203F2E" w:rsidRPr="00A949D3" w14:paraId="2028C4D5"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39E356FF" w14:textId="77777777" w:rsidR="00203F2E" w:rsidRPr="00A949D3" w:rsidRDefault="00203F2E" w:rsidP="00203F2E">
            <w:pPr>
              <w:pStyle w:val="ListParagraph"/>
              <w:numPr>
                <w:ilvl w:val="0"/>
                <w:numId w:val="22"/>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618D4781"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Tipas </w:t>
            </w:r>
          </w:p>
        </w:tc>
        <w:tc>
          <w:tcPr>
            <w:tcW w:w="6199" w:type="dxa"/>
            <w:gridSpan w:val="2"/>
            <w:tcBorders>
              <w:top w:val="single" w:sz="4" w:space="0" w:color="000000"/>
              <w:left w:val="single" w:sz="4" w:space="0" w:color="000000"/>
              <w:bottom w:val="single" w:sz="4" w:space="0" w:color="000000"/>
              <w:right w:val="single" w:sz="4" w:space="0" w:color="000000"/>
            </w:tcBorders>
          </w:tcPr>
          <w:p w14:paraId="03FD1C06"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„Small form factor“</w:t>
            </w:r>
          </w:p>
        </w:tc>
      </w:tr>
      <w:tr w:rsidR="00203F2E" w:rsidRPr="00A949D3" w14:paraId="493B03CB" w14:textId="77777777" w:rsidTr="006C336A">
        <w:tblPrEx>
          <w:tblCellMar>
            <w:top w:w="7" w:type="dxa"/>
            <w:right w:w="95" w:type="dxa"/>
          </w:tblCellMar>
        </w:tblPrEx>
        <w:trPr>
          <w:gridAfter w:val="1"/>
          <w:wAfter w:w="6" w:type="dxa"/>
          <w:trHeight w:val="470"/>
        </w:trPr>
        <w:tc>
          <w:tcPr>
            <w:tcW w:w="1205" w:type="dxa"/>
            <w:tcBorders>
              <w:top w:val="single" w:sz="4" w:space="0" w:color="000000"/>
              <w:left w:val="single" w:sz="4" w:space="0" w:color="000000"/>
              <w:bottom w:val="single" w:sz="4" w:space="0" w:color="000000"/>
              <w:right w:val="single" w:sz="4" w:space="0" w:color="000000"/>
            </w:tcBorders>
          </w:tcPr>
          <w:p w14:paraId="5713F120" w14:textId="77777777" w:rsidR="00203F2E" w:rsidRPr="00A949D3" w:rsidRDefault="00203F2E" w:rsidP="00203F2E">
            <w:pPr>
              <w:pStyle w:val="ListParagraph"/>
              <w:numPr>
                <w:ilvl w:val="0"/>
                <w:numId w:val="22"/>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31638FC"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Darbinė padėtis </w:t>
            </w:r>
          </w:p>
        </w:tc>
        <w:tc>
          <w:tcPr>
            <w:tcW w:w="6199" w:type="dxa"/>
            <w:gridSpan w:val="2"/>
            <w:tcBorders>
              <w:top w:val="single" w:sz="4" w:space="0" w:color="000000"/>
              <w:left w:val="single" w:sz="4" w:space="0" w:color="000000"/>
              <w:bottom w:val="single" w:sz="4" w:space="0" w:color="000000"/>
              <w:right w:val="single" w:sz="4" w:space="0" w:color="000000"/>
            </w:tcBorders>
          </w:tcPr>
          <w:p w14:paraId="7694E5A6"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Gamintojo pritaikytas naudoti horizontalioje ir vertikalioje padėtyje. Jeigu stabilumo užtikrinimui reikalingi gamintojo laikikliai, Tiekėjas juos turi pateikti kartu su stacionariu kompiuteriu. </w:t>
            </w:r>
          </w:p>
        </w:tc>
      </w:tr>
      <w:tr w:rsidR="00203F2E" w:rsidRPr="00A949D3" w14:paraId="11E4B30D" w14:textId="77777777" w:rsidTr="006C336A">
        <w:tblPrEx>
          <w:tblCellMar>
            <w:top w:w="7" w:type="dxa"/>
            <w:right w:w="95" w:type="dxa"/>
          </w:tblCellMar>
        </w:tblPrEx>
        <w:trPr>
          <w:gridAfter w:val="1"/>
          <w:wAfter w:w="6" w:type="dxa"/>
          <w:trHeight w:val="520"/>
        </w:trPr>
        <w:tc>
          <w:tcPr>
            <w:tcW w:w="1205" w:type="dxa"/>
            <w:tcBorders>
              <w:top w:val="single" w:sz="4" w:space="0" w:color="000000"/>
              <w:left w:val="single" w:sz="4" w:space="0" w:color="000000"/>
              <w:bottom w:val="single" w:sz="4" w:space="0" w:color="000000"/>
              <w:right w:val="single" w:sz="4" w:space="0" w:color="000000"/>
            </w:tcBorders>
          </w:tcPr>
          <w:p w14:paraId="780D7190" w14:textId="77777777" w:rsidR="00203F2E" w:rsidRPr="00A949D3" w:rsidRDefault="00203F2E" w:rsidP="00203F2E">
            <w:pPr>
              <w:pStyle w:val="ListParagraph"/>
              <w:numPr>
                <w:ilvl w:val="0"/>
                <w:numId w:val="22"/>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6CA93F4"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Surinkimo ir ardymo ypatybės </w:t>
            </w:r>
          </w:p>
        </w:tc>
        <w:tc>
          <w:tcPr>
            <w:tcW w:w="6199" w:type="dxa"/>
            <w:gridSpan w:val="2"/>
            <w:tcBorders>
              <w:top w:val="single" w:sz="4" w:space="0" w:color="000000"/>
              <w:left w:val="single" w:sz="4" w:space="0" w:color="000000"/>
              <w:bottom w:val="single" w:sz="4" w:space="0" w:color="000000"/>
              <w:right w:val="single" w:sz="4" w:space="0" w:color="000000"/>
            </w:tcBorders>
          </w:tcPr>
          <w:p w14:paraId="149ACE30"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Korpusas ir pagrindinės kompiuterio sudedamosios dalys (standžiųjų diskų kaupikliai, RAM, PCI plokštės ir t.t.) turi turėti galimybę būti pakeistos be įrankių. </w:t>
            </w:r>
          </w:p>
        </w:tc>
      </w:tr>
      <w:tr w:rsidR="00203F2E" w:rsidRPr="00A949D3" w14:paraId="4D8CB7FE" w14:textId="77777777" w:rsidTr="006C336A">
        <w:tblPrEx>
          <w:tblCellMar>
            <w:top w:w="7" w:type="dxa"/>
            <w:right w:w="95" w:type="dxa"/>
          </w:tblCellMar>
        </w:tblPrEx>
        <w:trPr>
          <w:gridAfter w:val="1"/>
          <w:wAfter w:w="6" w:type="dxa"/>
          <w:trHeight w:val="701"/>
        </w:trPr>
        <w:tc>
          <w:tcPr>
            <w:tcW w:w="1205" w:type="dxa"/>
            <w:tcBorders>
              <w:top w:val="single" w:sz="4" w:space="0" w:color="000000"/>
              <w:left w:val="single" w:sz="4" w:space="0" w:color="000000"/>
              <w:bottom w:val="single" w:sz="4" w:space="0" w:color="000000"/>
              <w:right w:val="single" w:sz="4" w:space="0" w:color="000000"/>
            </w:tcBorders>
          </w:tcPr>
          <w:p w14:paraId="0DB5A243" w14:textId="77777777" w:rsidR="00203F2E" w:rsidRPr="00A949D3" w:rsidRDefault="00203F2E" w:rsidP="00203F2E">
            <w:pPr>
              <w:pStyle w:val="ListParagraph"/>
              <w:numPr>
                <w:ilvl w:val="0"/>
                <w:numId w:val="22"/>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0C1EA216"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Maitinimo šaltinis </w:t>
            </w:r>
          </w:p>
        </w:tc>
        <w:tc>
          <w:tcPr>
            <w:tcW w:w="6199" w:type="dxa"/>
            <w:gridSpan w:val="2"/>
            <w:tcBorders>
              <w:top w:val="single" w:sz="4" w:space="0" w:color="000000"/>
              <w:left w:val="single" w:sz="4" w:space="0" w:color="000000"/>
              <w:bottom w:val="single" w:sz="4" w:space="0" w:color="000000"/>
              <w:right w:val="single" w:sz="4" w:space="0" w:color="000000"/>
            </w:tcBorders>
          </w:tcPr>
          <w:p w14:paraId="0E3CCCE2"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Vidinis, kurio galingumas užtikrina stabilų siūlomo kompiuterio darbą. Maitinimo šaltinis aktyvus ir ne mažiau kaip 85 % efektyvus.</w:t>
            </w:r>
          </w:p>
        </w:tc>
      </w:tr>
      <w:tr w:rsidR="00203F2E" w:rsidRPr="00A949D3" w14:paraId="7FD980D0" w14:textId="77777777" w:rsidTr="006C336A">
        <w:tblPrEx>
          <w:tblCellMar>
            <w:top w:w="7" w:type="dxa"/>
            <w:right w:w="95" w:type="dxa"/>
          </w:tblCellMar>
        </w:tblPrEx>
        <w:trPr>
          <w:gridAfter w:val="1"/>
          <w:wAfter w:w="6" w:type="dxa"/>
          <w:trHeight w:val="198"/>
        </w:trPr>
        <w:tc>
          <w:tcPr>
            <w:tcW w:w="1205" w:type="dxa"/>
            <w:tcBorders>
              <w:top w:val="single" w:sz="4" w:space="0" w:color="000000"/>
              <w:left w:val="single" w:sz="4" w:space="0" w:color="000000"/>
              <w:bottom w:val="single" w:sz="4" w:space="0" w:color="000000"/>
              <w:right w:val="single" w:sz="4" w:space="0" w:color="000000"/>
            </w:tcBorders>
          </w:tcPr>
          <w:p w14:paraId="2A7B6676" w14:textId="77777777" w:rsidR="00203F2E" w:rsidRPr="00A949D3" w:rsidRDefault="00203F2E" w:rsidP="00203F2E">
            <w:pPr>
              <w:pStyle w:val="ListParagraph"/>
              <w:numPr>
                <w:ilvl w:val="0"/>
                <w:numId w:val="22"/>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5B1698E1"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PCI lizdai</w:t>
            </w:r>
          </w:p>
        </w:tc>
        <w:tc>
          <w:tcPr>
            <w:tcW w:w="6199" w:type="dxa"/>
            <w:gridSpan w:val="2"/>
            <w:tcBorders>
              <w:top w:val="single" w:sz="4" w:space="0" w:color="000000"/>
              <w:left w:val="single" w:sz="4" w:space="0" w:color="000000"/>
              <w:bottom w:val="single" w:sz="4" w:space="0" w:color="000000"/>
              <w:right w:val="single" w:sz="4" w:space="0" w:color="000000"/>
            </w:tcBorders>
          </w:tcPr>
          <w:p w14:paraId="0CF3CBAE"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Ne mažiau kaip 2 (du) PCI Express lizdai ir 2 (du) M.2 lizdai.</w:t>
            </w:r>
          </w:p>
        </w:tc>
      </w:tr>
      <w:tr w:rsidR="00203F2E" w:rsidRPr="00A949D3" w14:paraId="5F90DABA"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562FAB04" w14:textId="77777777" w:rsidR="00203F2E" w:rsidRPr="00A949D3" w:rsidRDefault="00203F2E" w:rsidP="00203F2E">
            <w:pPr>
              <w:pStyle w:val="ListParagraph"/>
              <w:numPr>
                <w:ilvl w:val="0"/>
                <w:numId w:val="21"/>
              </w:numPr>
              <w:spacing w:line="259" w:lineRule="auto"/>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7DC0913D" w14:textId="77777777" w:rsidR="00203F2E" w:rsidRPr="00A949D3" w:rsidRDefault="00203F2E" w:rsidP="006C336A">
            <w:pPr>
              <w:spacing w:line="259" w:lineRule="auto"/>
              <w:ind w:left="2" w:firstLine="0"/>
              <w:rPr>
                <w:rFonts w:eastAsia="Calibri" w:cs="Arial"/>
                <w:sz w:val="20"/>
                <w:szCs w:val="20"/>
              </w:rPr>
            </w:pPr>
            <w:r w:rsidRPr="00A949D3">
              <w:rPr>
                <w:rFonts w:eastAsia="Arial,Calibri" w:cs="Arial"/>
                <w:sz w:val="20"/>
                <w:szCs w:val="20"/>
              </w:rPr>
              <w:t>Prievadai</w:t>
            </w:r>
            <w:r w:rsidRPr="00A949D3">
              <w:rPr>
                <w:rFonts w:eastAsia="Calibri" w:cs="Arial"/>
                <w:sz w:val="20"/>
                <w:szCs w:val="20"/>
              </w:rPr>
              <w:t xml:space="preserve"> </w:t>
            </w:r>
          </w:p>
        </w:tc>
      </w:tr>
      <w:tr w:rsidR="00203F2E" w:rsidRPr="00A949D3" w14:paraId="3874CFC0" w14:textId="77777777" w:rsidTr="006C336A">
        <w:tblPrEx>
          <w:tblCellMar>
            <w:top w:w="7" w:type="dxa"/>
            <w:right w:w="95" w:type="dxa"/>
          </w:tblCellMar>
        </w:tblPrEx>
        <w:trPr>
          <w:gridAfter w:val="1"/>
          <w:wAfter w:w="6" w:type="dxa"/>
          <w:trHeight w:val="244"/>
        </w:trPr>
        <w:tc>
          <w:tcPr>
            <w:tcW w:w="1205" w:type="dxa"/>
            <w:tcBorders>
              <w:top w:val="single" w:sz="4" w:space="0" w:color="000000"/>
              <w:left w:val="single" w:sz="4" w:space="0" w:color="000000"/>
              <w:bottom w:val="single" w:sz="4" w:space="0" w:color="000000"/>
              <w:right w:val="single" w:sz="4" w:space="0" w:color="000000"/>
            </w:tcBorders>
          </w:tcPr>
          <w:p w14:paraId="5323FE4A" w14:textId="77777777" w:rsidR="00203F2E" w:rsidRPr="00A949D3" w:rsidRDefault="00203F2E" w:rsidP="00203F2E">
            <w:pPr>
              <w:pStyle w:val="ListParagraph"/>
              <w:numPr>
                <w:ilvl w:val="0"/>
                <w:numId w:val="23"/>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26DF4C3A"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USB </w:t>
            </w:r>
          </w:p>
        </w:tc>
        <w:tc>
          <w:tcPr>
            <w:tcW w:w="6199" w:type="dxa"/>
            <w:gridSpan w:val="2"/>
            <w:tcBorders>
              <w:top w:val="single" w:sz="4" w:space="0" w:color="000000"/>
              <w:left w:val="single" w:sz="4" w:space="0" w:color="000000"/>
              <w:bottom w:val="single" w:sz="4" w:space="0" w:color="000000"/>
              <w:right w:val="single" w:sz="4" w:space="0" w:color="000000"/>
            </w:tcBorders>
          </w:tcPr>
          <w:p w14:paraId="5F7C23C3"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Ne mažiau kaip 6 (šeši) USB lizdai (ne mažiau kaip 2 (du) iš jų turi būti korpuso priekiniame skydelyje ir nemažiau kaip 4 (keturi) – </w:t>
            </w:r>
            <w:r w:rsidRPr="00A949D3">
              <w:rPr>
                <w:rFonts w:eastAsia="Arial,Calibri" w:cs="Arial"/>
                <w:sz w:val="20"/>
                <w:szCs w:val="20"/>
              </w:rPr>
              <w:lastRenderedPageBreak/>
              <w:t xml:space="preserve">galiniame skydelyje; ne mažiau kaip 4 (keturi) lizdai turi būti USB 3.0 tipo) </w:t>
            </w:r>
          </w:p>
        </w:tc>
      </w:tr>
      <w:tr w:rsidR="00203F2E" w:rsidRPr="00A949D3" w14:paraId="2A7BDC62" w14:textId="77777777" w:rsidTr="006C336A">
        <w:tblPrEx>
          <w:tblCellMar>
            <w:top w:w="7" w:type="dxa"/>
            <w:right w:w="95" w:type="dxa"/>
          </w:tblCellMar>
        </w:tblPrEx>
        <w:trPr>
          <w:gridAfter w:val="1"/>
          <w:wAfter w:w="6" w:type="dxa"/>
          <w:trHeight w:val="666"/>
        </w:trPr>
        <w:tc>
          <w:tcPr>
            <w:tcW w:w="1205" w:type="dxa"/>
            <w:tcBorders>
              <w:top w:val="single" w:sz="4" w:space="0" w:color="000000"/>
              <w:left w:val="single" w:sz="4" w:space="0" w:color="000000"/>
              <w:bottom w:val="single" w:sz="4" w:space="0" w:color="000000"/>
              <w:right w:val="single" w:sz="4" w:space="0" w:color="000000"/>
            </w:tcBorders>
          </w:tcPr>
          <w:p w14:paraId="7452BF68" w14:textId="77777777" w:rsidR="00203F2E" w:rsidRPr="00A949D3" w:rsidRDefault="00203F2E" w:rsidP="00203F2E">
            <w:pPr>
              <w:pStyle w:val="ListParagraph"/>
              <w:numPr>
                <w:ilvl w:val="0"/>
                <w:numId w:val="23"/>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2585DDA3" w14:textId="77777777" w:rsidR="00203F2E" w:rsidRPr="00A949D3" w:rsidRDefault="00203F2E" w:rsidP="006C336A">
            <w:pPr>
              <w:spacing w:line="241" w:lineRule="auto"/>
              <w:ind w:left="2" w:firstLine="0"/>
              <w:rPr>
                <w:rFonts w:eastAsia="Arial,Calibri" w:cs="Arial"/>
                <w:sz w:val="20"/>
                <w:szCs w:val="20"/>
              </w:rPr>
            </w:pPr>
            <w:r w:rsidRPr="00A949D3">
              <w:rPr>
                <w:rFonts w:eastAsia="Arial,Calibri" w:cs="Arial"/>
                <w:sz w:val="20"/>
                <w:szCs w:val="20"/>
              </w:rPr>
              <w:t>DisplayPort</w:t>
            </w:r>
          </w:p>
        </w:tc>
        <w:tc>
          <w:tcPr>
            <w:tcW w:w="6199" w:type="dxa"/>
            <w:gridSpan w:val="2"/>
            <w:tcBorders>
              <w:top w:val="single" w:sz="4" w:space="0" w:color="000000"/>
              <w:left w:val="single" w:sz="4" w:space="0" w:color="000000"/>
              <w:bottom w:val="single" w:sz="4" w:space="0" w:color="000000"/>
              <w:right w:val="single" w:sz="4" w:space="0" w:color="000000"/>
            </w:tcBorders>
          </w:tcPr>
          <w:p w14:paraId="1B947C93"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Ne mažiau kaip 2 (du) lizdai </w:t>
            </w:r>
          </w:p>
        </w:tc>
      </w:tr>
      <w:tr w:rsidR="00203F2E" w:rsidRPr="00A949D3" w14:paraId="6F57A65D" w14:textId="77777777" w:rsidTr="006C336A">
        <w:tblPrEx>
          <w:tblCellMar>
            <w:top w:w="7" w:type="dxa"/>
            <w:right w:w="95" w:type="dxa"/>
          </w:tblCellMar>
        </w:tblPrEx>
        <w:trPr>
          <w:gridAfter w:val="1"/>
          <w:wAfter w:w="6" w:type="dxa"/>
          <w:trHeight w:val="470"/>
        </w:trPr>
        <w:tc>
          <w:tcPr>
            <w:tcW w:w="1205" w:type="dxa"/>
            <w:tcBorders>
              <w:top w:val="single" w:sz="4" w:space="0" w:color="000000"/>
              <w:left w:val="single" w:sz="4" w:space="0" w:color="000000"/>
              <w:bottom w:val="single" w:sz="4" w:space="0" w:color="000000"/>
              <w:right w:val="single" w:sz="4" w:space="0" w:color="000000"/>
            </w:tcBorders>
          </w:tcPr>
          <w:p w14:paraId="6CC2724B" w14:textId="77777777" w:rsidR="00203F2E" w:rsidRPr="00A949D3" w:rsidRDefault="00203F2E" w:rsidP="00203F2E">
            <w:pPr>
              <w:pStyle w:val="ListParagraph"/>
              <w:numPr>
                <w:ilvl w:val="0"/>
                <w:numId w:val="23"/>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AA78727" w14:textId="77777777" w:rsidR="00203F2E" w:rsidRPr="00A949D3" w:rsidRDefault="00203F2E" w:rsidP="006C336A">
            <w:pPr>
              <w:widowControl w:val="0"/>
              <w:ind w:left="2" w:firstLine="0"/>
              <w:jc w:val="both"/>
              <w:rPr>
                <w:rFonts w:eastAsia="Arial,Calibri" w:cs="Arial"/>
                <w:sz w:val="20"/>
                <w:szCs w:val="20"/>
              </w:rPr>
            </w:pPr>
            <w:r w:rsidRPr="00A949D3">
              <w:rPr>
                <w:rFonts w:eastAsia="Arial,Calibri" w:cs="Arial"/>
                <w:sz w:val="20"/>
                <w:szCs w:val="20"/>
              </w:rPr>
              <w:t xml:space="preserve">Ausinių ir mikrofono prievadai </w:t>
            </w:r>
          </w:p>
        </w:tc>
        <w:tc>
          <w:tcPr>
            <w:tcW w:w="6199" w:type="dxa"/>
            <w:gridSpan w:val="2"/>
            <w:tcBorders>
              <w:top w:val="single" w:sz="4" w:space="0" w:color="000000"/>
              <w:left w:val="single" w:sz="4" w:space="0" w:color="000000"/>
              <w:bottom w:val="single" w:sz="4" w:space="0" w:color="000000"/>
              <w:right w:val="single" w:sz="4" w:space="0" w:color="000000"/>
            </w:tcBorders>
          </w:tcPr>
          <w:p w14:paraId="07F8D031"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Turi būti priekiniame korpuso skydelyje </w:t>
            </w:r>
          </w:p>
        </w:tc>
      </w:tr>
      <w:tr w:rsidR="00203F2E" w:rsidRPr="00A949D3" w14:paraId="2C3CFB35"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10963154" w14:textId="77777777" w:rsidR="00203F2E" w:rsidRPr="00A949D3" w:rsidRDefault="00203F2E" w:rsidP="00203F2E">
            <w:pPr>
              <w:pStyle w:val="ListParagraph"/>
              <w:numPr>
                <w:ilvl w:val="0"/>
                <w:numId w:val="23"/>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6CEF1A96"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Tinklas </w:t>
            </w:r>
          </w:p>
        </w:tc>
        <w:tc>
          <w:tcPr>
            <w:tcW w:w="6199" w:type="dxa"/>
            <w:gridSpan w:val="2"/>
            <w:tcBorders>
              <w:top w:val="single" w:sz="4" w:space="0" w:color="000000"/>
              <w:left w:val="single" w:sz="4" w:space="0" w:color="000000"/>
              <w:bottom w:val="single" w:sz="4" w:space="0" w:color="000000"/>
              <w:right w:val="single" w:sz="4" w:space="0" w:color="000000"/>
            </w:tcBorders>
          </w:tcPr>
          <w:p w14:paraId="2BDBD9BD"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Ne mažiau kaip 1 (vienas) RJ-45 tipo lizdas</w:t>
            </w:r>
          </w:p>
        </w:tc>
      </w:tr>
      <w:tr w:rsidR="00203F2E" w:rsidRPr="00A949D3" w14:paraId="0CF65D35"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3A7DE809" w14:textId="77777777" w:rsidR="00203F2E" w:rsidRPr="00A949D3" w:rsidRDefault="00203F2E" w:rsidP="00203F2E">
            <w:pPr>
              <w:pStyle w:val="ListParagraph"/>
              <w:numPr>
                <w:ilvl w:val="0"/>
                <w:numId w:val="23"/>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0B3B7B90"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Papildomi prievadų reikalavimai </w:t>
            </w:r>
          </w:p>
        </w:tc>
        <w:tc>
          <w:tcPr>
            <w:tcW w:w="6199" w:type="dxa"/>
            <w:gridSpan w:val="2"/>
            <w:tcBorders>
              <w:top w:val="single" w:sz="4" w:space="0" w:color="000000"/>
              <w:left w:val="single" w:sz="4" w:space="0" w:color="000000"/>
              <w:bottom w:val="single" w:sz="4" w:space="0" w:color="000000"/>
              <w:right w:val="single" w:sz="4" w:space="0" w:color="000000"/>
            </w:tcBorders>
          </w:tcPr>
          <w:p w14:paraId="03FFF212"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Visi 3.9 punkte numatyti prievadai turi būti realizuojami pagrindinėje plokštėje, nenaudojant papildomų plokščių, tarpinių įrenginių ar adapterių.  </w:t>
            </w:r>
          </w:p>
        </w:tc>
      </w:tr>
      <w:tr w:rsidR="00203F2E" w:rsidRPr="00A949D3" w14:paraId="6D430F5D"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6262645D" w14:textId="77777777" w:rsidR="00203F2E" w:rsidRPr="00A949D3" w:rsidRDefault="00203F2E" w:rsidP="00203F2E">
            <w:pPr>
              <w:pStyle w:val="ListParagraph"/>
              <w:numPr>
                <w:ilvl w:val="0"/>
                <w:numId w:val="21"/>
              </w:numPr>
              <w:spacing w:line="259" w:lineRule="auto"/>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73B120C5" w14:textId="77777777" w:rsidR="00203F2E" w:rsidRPr="00A949D3" w:rsidRDefault="00203F2E" w:rsidP="006C336A">
            <w:pPr>
              <w:spacing w:line="259" w:lineRule="auto"/>
              <w:ind w:left="2" w:firstLine="0"/>
              <w:rPr>
                <w:rFonts w:eastAsia="Calibri" w:cs="Arial"/>
                <w:sz w:val="20"/>
                <w:szCs w:val="20"/>
              </w:rPr>
            </w:pPr>
            <w:r w:rsidRPr="00A949D3">
              <w:rPr>
                <w:rFonts w:eastAsia="Arial,Calibri" w:cs="Arial"/>
                <w:sz w:val="20"/>
                <w:szCs w:val="20"/>
              </w:rPr>
              <w:t xml:space="preserve">Apsauga </w:t>
            </w:r>
          </w:p>
        </w:tc>
      </w:tr>
      <w:tr w:rsidR="00203F2E" w:rsidRPr="00A949D3" w14:paraId="1BE3463E" w14:textId="77777777" w:rsidTr="006C336A">
        <w:tblPrEx>
          <w:tblCellMar>
            <w:top w:w="7" w:type="dxa"/>
            <w:right w:w="95" w:type="dxa"/>
          </w:tblCellMar>
        </w:tblPrEx>
        <w:trPr>
          <w:gridAfter w:val="1"/>
          <w:wAfter w:w="6" w:type="dxa"/>
          <w:trHeight w:val="790"/>
        </w:trPr>
        <w:tc>
          <w:tcPr>
            <w:tcW w:w="1205" w:type="dxa"/>
            <w:tcBorders>
              <w:top w:val="single" w:sz="4" w:space="0" w:color="000000"/>
              <w:left w:val="single" w:sz="4" w:space="0" w:color="000000"/>
              <w:bottom w:val="single" w:sz="4" w:space="0" w:color="000000"/>
              <w:right w:val="single" w:sz="4" w:space="0" w:color="000000"/>
            </w:tcBorders>
          </w:tcPr>
          <w:p w14:paraId="40B14EE8" w14:textId="77777777" w:rsidR="00203F2E" w:rsidRPr="00A949D3" w:rsidRDefault="00203F2E" w:rsidP="00203F2E">
            <w:pPr>
              <w:pStyle w:val="ListParagraph"/>
              <w:numPr>
                <w:ilvl w:val="0"/>
                <w:numId w:val="24"/>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6D2CF850"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Programinės priemonės </w:t>
            </w:r>
          </w:p>
        </w:tc>
        <w:tc>
          <w:tcPr>
            <w:tcW w:w="6199" w:type="dxa"/>
            <w:gridSpan w:val="2"/>
            <w:tcBorders>
              <w:top w:val="single" w:sz="4" w:space="0" w:color="000000"/>
              <w:left w:val="single" w:sz="4" w:space="0" w:color="000000"/>
              <w:bottom w:val="single" w:sz="4" w:space="0" w:color="000000"/>
              <w:right w:val="single" w:sz="4" w:space="0" w:color="000000"/>
            </w:tcBorders>
          </w:tcPr>
          <w:p w14:paraId="713F13B0"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Įjungimo slaptažodis </w:t>
            </w:r>
            <w:r w:rsidRPr="00A949D3">
              <w:rPr>
                <w:rFonts w:eastAsia="Arial,Calibri" w:cs="Arial"/>
                <w:i/>
                <w:iCs/>
                <w:sz w:val="20"/>
                <w:szCs w:val="20"/>
              </w:rPr>
              <w:t>(„Power-on password“</w:t>
            </w:r>
            <w:r w:rsidRPr="00A949D3">
              <w:rPr>
                <w:rFonts w:eastAsia="Arial,Calibri" w:cs="Arial"/>
                <w:sz w:val="20"/>
                <w:szCs w:val="20"/>
              </w:rPr>
              <w:t xml:space="preserve">), sąrankos konfigūravimo slaptažodis </w:t>
            </w:r>
            <w:r w:rsidRPr="00A949D3">
              <w:rPr>
                <w:rFonts w:eastAsia="Arial,Calibri" w:cs="Arial"/>
                <w:i/>
                <w:iCs/>
                <w:sz w:val="20"/>
                <w:szCs w:val="20"/>
              </w:rPr>
              <w:t>(„Setup password“</w:t>
            </w:r>
            <w:r w:rsidRPr="00A949D3">
              <w:rPr>
                <w:rFonts w:eastAsia="Arial,Calibri" w:cs="Arial"/>
                <w:sz w:val="20"/>
                <w:szCs w:val="20"/>
              </w:rPr>
              <w:t xml:space="preserve">), kietojo disko užrakinimas </w:t>
            </w:r>
            <w:r w:rsidRPr="00A949D3">
              <w:rPr>
                <w:rFonts w:eastAsia="Arial,Calibri" w:cs="Arial"/>
                <w:i/>
                <w:iCs/>
                <w:sz w:val="20"/>
                <w:szCs w:val="20"/>
              </w:rPr>
              <w:t>(„Drive Lock“</w:t>
            </w:r>
            <w:r w:rsidRPr="00A949D3">
              <w:rPr>
                <w:rFonts w:eastAsia="Arial,Calibri" w:cs="Arial"/>
                <w:sz w:val="20"/>
                <w:szCs w:val="20"/>
              </w:rPr>
              <w:t>), USB, SATA, prievadų įjungimo ir išjungimo kontrolė.</w:t>
            </w:r>
          </w:p>
        </w:tc>
      </w:tr>
      <w:tr w:rsidR="00203F2E" w:rsidRPr="00A949D3" w14:paraId="60C8D69A"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790A8360" w14:textId="77777777" w:rsidR="00203F2E" w:rsidRPr="00A949D3" w:rsidRDefault="00203F2E" w:rsidP="00203F2E">
            <w:pPr>
              <w:pStyle w:val="ListParagraph"/>
              <w:numPr>
                <w:ilvl w:val="0"/>
                <w:numId w:val="24"/>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235EE553"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Kodavimas </w:t>
            </w:r>
          </w:p>
        </w:tc>
        <w:tc>
          <w:tcPr>
            <w:tcW w:w="6199" w:type="dxa"/>
            <w:gridSpan w:val="2"/>
            <w:tcBorders>
              <w:top w:val="single" w:sz="4" w:space="0" w:color="000000"/>
              <w:left w:val="single" w:sz="4" w:space="0" w:color="000000"/>
              <w:bottom w:val="single" w:sz="4" w:space="0" w:color="000000"/>
              <w:right w:val="single" w:sz="4" w:space="0" w:color="000000"/>
            </w:tcBorders>
          </w:tcPr>
          <w:p w14:paraId="0A9066EA"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TPM saugos mikroschema, ne žemesnės kaip 2.0 versijos.</w:t>
            </w:r>
          </w:p>
        </w:tc>
      </w:tr>
      <w:tr w:rsidR="00203F2E" w:rsidRPr="00A949D3" w14:paraId="2023732D"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13DDC99C" w14:textId="77777777" w:rsidR="00203F2E" w:rsidRPr="00A949D3" w:rsidRDefault="00203F2E" w:rsidP="00203F2E">
            <w:pPr>
              <w:pStyle w:val="ListParagraph"/>
              <w:numPr>
                <w:ilvl w:val="0"/>
                <w:numId w:val="21"/>
              </w:numPr>
              <w:spacing w:line="259" w:lineRule="auto"/>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3E8C1C38" w14:textId="77777777" w:rsidR="00203F2E" w:rsidRPr="00A949D3" w:rsidRDefault="00203F2E" w:rsidP="006C336A">
            <w:pPr>
              <w:spacing w:line="259" w:lineRule="auto"/>
              <w:ind w:left="2" w:firstLine="0"/>
              <w:rPr>
                <w:rFonts w:eastAsia="Calibri" w:cs="Arial"/>
                <w:sz w:val="20"/>
                <w:szCs w:val="20"/>
              </w:rPr>
            </w:pPr>
            <w:r w:rsidRPr="00A949D3">
              <w:rPr>
                <w:rFonts w:eastAsia="Arial,Calibri" w:cs="Arial"/>
                <w:sz w:val="20"/>
                <w:szCs w:val="20"/>
              </w:rPr>
              <w:t>Valdymas</w:t>
            </w:r>
            <w:r w:rsidRPr="00A949D3">
              <w:rPr>
                <w:rFonts w:eastAsia="Calibri" w:cs="Arial"/>
                <w:sz w:val="20"/>
                <w:szCs w:val="20"/>
              </w:rPr>
              <w:t xml:space="preserve"> </w:t>
            </w:r>
          </w:p>
        </w:tc>
      </w:tr>
      <w:tr w:rsidR="00203F2E" w:rsidRPr="00A949D3" w14:paraId="7DBBDC58" w14:textId="77777777" w:rsidTr="006C336A">
        <w:tblPrEx>
          <w:tblCellMar>
            <w:top w:w="7" w:type="dxa"/>
            <w:right w:w="95" w:type="dxa"/>
          </w:tblCellMar>
        </w:tblPrEx>
        <w:trPr>
          <w:gridAfter w:val="1"/>
          <w:wAfter w:w="6" w:type="dxa"/>
          <w:trHeight w:val="701"/>
        </w:trPr>
        <w:tc>
          <w:tcPr>
            <w:tcW w:w="1205" w:type="dxa"/>
            <w:tcBorders>
              <w:top w:val="single" w:sz="4" w:space="0" w:color="000000"/>
              <w:left w:val="single" w:sz="4" w:space="0" w:color="000000"/>
              <w:bottom w:val="single" w:sz="4" w:space="0" w:color="000000"/>
              <w:right w:val="single" w:sz="4" w:space="0" w:color="000000"/>
            </w:tcBorders>
          </w:tcPr>
          <w:p w14:paraId="0B064F3B" w14:textId="77777777" w:rsidR="00203F2E" w:rsidRPr="00A949D3" w:rsidRDefault="00203F2E" w:rsidP="00203F2E">
            <w:pPr>
              <w:pStyle w:val="ListParagraph"/>
              <w:numPr>
                <w:ilvl w:val="0"/>
                <w:numId w:val="25"/>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0C1A41A9"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Konfigūracijos valdymas </w:t>
            </w:r>
          </w:p>
        </w:tc>
        <w:tc>
          <w:tcPr>
            <w:tcW w:w="6199" w:type="dxa"/>
            <w:gridSpan w:val="2"/>
            <w:tcBorders>
              <w:top w:val="single" w:sz="4" w:space="0" w:color="000000"/>
              <w:left w:val="single" w:sz="4" w:space="0" w:color="000000"/>
              <w:bottom w:val="single" w:sz="4" w:space="0" w:color="000000"/>
              <w:right w:val="single" w:sz="4" w:space="0" w:color="000000"/>
            </w:tcBorders>
          </w:tcPr>
          <w:p w14:paraId="66559ED9" w14:textId="77777777" w:rsidR="00203F2E" w:rsidRPr="00A949D3" w:rsidRDefault="00203F2E" w:rsidP="006C336A">
            <w:pPr>
              <w:spacing w:line="259" w:lineRule="auto"/>
              <w:ind w:right="429" w:firstLine="0"/>
              <w:jc w:val="both"/>
              <w:rPr>
                <w:rFonts w:eastAsia="Arial,Calibri" w:cs="Arial"/>
                <w:sz w:val="20"/>
                <w:szCs w:val="20"/>
              </w:rPr>
            </w:pPr>
            <w:r w:rsidRPr="00A949D3">
              <w:rPr>
                <w:rFonts w:eastAsia="Arial,Calibri" w:cs="Arial"/>
                <w:sz w:val="20"/>
                <w:szCs w:val="20"/>
              </w:rPr>
              <w:t xml:space="preserve">ACPI palaikymas; nuotolinis konfigūracijos valdymas; nuotolinis BIOS nustatymo tvarkymas; nuotolinis BIOS atnaujinimas; nuotolinis įjungimas/išjungimas.  </w:t>
            </w:r>
          </w:p>
        </w:tc>
      </w:tr>
      <w:tr w:rsidR="00203F2E" w:rsidRPr="00A949D3" w14:paraId="6957BF80" w14:textId="77777777" w:rsidTr="006C336A">
        <w:tblPrEx>
          <w:tblCellMar>
            <w:top w:w="7" w:type="dxa"/>
            <w:right w:w="95" w:type="dxa"/>
          </w:tblCellMar>
        </w:tblPrEx>
        <w:trPr>
          <w:gridAfter w:val="1"/>
          <w:wAfter w:w="6" w:type="dxa"/>
          <w:trHeight w:val="470"/>
        </w:trPr>
        <w:tc>
          <w:tcPr>
            <w:tcW w:w="1205" w:type="dxa"/>
            <w:tcBorders>
              <w:top w:val="single" w:sz="4" w:space="0" w:color="000000"/>
              <w:left w:val="single" w:sz="4" w:space="0" w:color="000000"/>
              <w:bottom w:val="single" w:sz="4" w:space="0" w:color="000000"/>
              <w:right w:val="single" w:sz="4" w:space="0" w:color="000000"/>
            </w:tcBorders>
          </w:tcPr>
          <w:p w14:paraId="2B01234A" w14:textId="77777777" w:rsidR="00203F2E" w:rsidRPr="00A949D3" w:rsidRDefault="00203F2E" w:rsidP="00203F2E">
            <w:pPr>
              <w:pStyle w:val="ListParagraph"/>
              <w:numPr>
                <w:ilvl w:val="0"/>
                <w:numId w:val="25"/>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65B3A985"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Sistemos valdymas </w:t>
            </w:r>
          </w:p>
        </w:tc>
        <w:tc>
          <w:tcPr>
            <w:tcW w:w="6199" w:type="dxa"/>
            <w:gridSpan w:val="2"/>
            <w:tcBorders>
              <w:top w:val="single" w:sz="4" w:space="0" w:color="000000"/>
              <w:left w:val="single" w:sz="4" w:space="0" w:color="000000"/>
              <w:bottom w:val="single" w:sz="4" w:space="0" w:color="000000"/>
              <w:right w:val="single" w:sz="4" w:space="0" w:color="000000"/>
            </w:tcBorders>
          </w:tcPr>
          <w:p w14:paraId="387B32C7"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Informacija apie įrenginių CPU, standžiojo disko įrenginio, monitoriaus ir tinklo plokštės gamintoją, modelį ir serijos numerį.  </w:t>
            </w:r>
          </w:p>
        </w:tc>
      </w:tr>
      <w:tr w:rsidR="00203F2E" w:rsidRPr="00A949D3" w14:paraId="3B2FDC97" w14:textId="77777777" w:rsidTr="006C336A">
        <w:tblPrEx>
          <w:tblCellMar>
            <w:bottom w:w="6" w:type="dxa"/>
            <w:right w:w="96" w:type="dxa"/>
          </w:tblCellMar>
        </w:tblPrEx>
        <w:trPr>
          <w:trHeight w:val="238"/>
        </w:trPr>
        <w:tc>
          <w:tcPr>
            <w:tcW w:w="9787" w:type="dxa"/>
            <w:gridSpan w:val="5"/>
            <w:tcBorders>
              <w:top w:val="single" w:sz="4" w:space="0" w:color="000000"/>
              <w:left w:val="single" w:sz="4" w:space="0" w:color="000000"/>
              <w:bottom w:val="single" w:sz="4" w:space="0" w:color="000000"/>
              <w:right w:val="single" w:sz="4" w:space="0" w:color="000000"/>
            </w:tcBorders>
            <w:shd w:val="clear" w:color="auto" w:fill="D9D9D9"/>
          </w:tcPr>
          <w:p w14:paraId="665A8F14" w14:textId="77777777" w:rsidR="00203F2E" w:rsidRPr="00A949D3" w:rsidRDefault="00203F2E" w:rsidP="00203F2E">
            <w:pPr>
              <w:numPr>
                <w:ilvl w:val="0"/>
                <w:numId w:val="10"/>
              </w:numPr>
              <w:tabs>
                <w:tab w:val="center" w:pos="395"/>
                <w:tab w:val="center" w:pos="2075"/>
              </w:tabs>
              <w:spacing w:line="259" w:lineRule="auto"/>
              <w:contextualSpacing/>
              <w:rPr>
                <w:rFonts w:eastAsia="Arial,Calibri" w:cs="Arial"/>
                <w:b/>
                <w:bCs/>
                <w:sz w:val="20"/>
                <w:szCs w:val="20"/>
              </w:rPr>
            </w:pPr>
            <w:r w:rsidRPr="00A949D3">
              <w:rPr>
                <w:rFonts w:eastAsia="Arial,Calibri" w:cs="Arial"/>
                <w:b/>
                <w:bCs/>
                <w:sz w:val="20"/>
                <w:szCs w:val="20"/>
              </w:rPr>
              <w:t>Stacionarus kompiuteris AIO 24“</w:t>
            </w:r>
          </w:p>
        </w:tc>
      </w:tr>
      <w:tr w:rsidR="00203F2E" w:rsidRPr="00A949D3" w14:paraId="7891E2EB" w14:textId="77777777" w:rsidTr="006C336A">
        <w:tblPrEx>
          <w:tblCellMar>
            <w:bottom w:w="6" w:type="dxa"/>
            <w:right w:w="96"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362E5D08" w14:textId="77777777" w:rsidR="00203F2E" w:rsidRPr="00A949D3" w:rsidRDefault="00203F2E" w:rsidP="00203F2E">
            <w:pPr>
              <w:pStyle w:val="ListParagraph"/>
              <w:numPr>
                <w:ilvl w:val="0"/>
                <w:numId w:val="26"/>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2BB3BD05" w14:textId="77777777" w:rsidR="00203F2E" w:rsidRPr="00A949D3" w:rsidRDefault="00203F2E" w:rsidP="006C336A">
            <w:pPr>
              <w:spacing w:line="259" w:lineRule="auto"/>
              <w:ind w:left="5" w:firstLine="0"/>
              <w:rPr>
                <w:rFonts w:eastAsia="Arial,Calibri" w:cs="Arial"/>
                <w:sz w:val="20"/>
                <w:szCs w:val="20"/>
              </w:rPr>
            </w:pPr>
            <w:r w:rsidRPr="00A949D3">
              <w:rPr>
                <w:rFonts w:eastAsia="Calibri" w:cs="Arial"/>
                <w:sz w:val="20"/>
                <w:szCs w:val="20"/>
              </w:rPr>
              <w:t>Gamintojas/modelis</w:t>
            </w:r>
          </w:p>
        </w:tc>
        <w:tc>
          <w:tcPr>
            <w:tcW w:w="6199" w:type="dxa"/>
            <w:gridSpan w:val="2"/>
            <w:tcBorders>
              <w:top w:val="single" w:sz="4" w:space="0" w:color="000000"/>
              <w:left w:val="single" w:sz="4" w:space="0" w:color="000000"/>
              <w:bottom w:val="single" w:sz="4" w:space="0" w:color="000000"/>
              <w:right w:val="single" w:sz="4" w:space="0" w:color="000000"/>
            </w:tcBorders>
          </w:tcPr>
          <w:p w14:paraId="29673CBD" w14:textId="77777777" w:rsidR="00203F2E" w:rsidRPr="00A949D3" w:rsidRDefault="00203F2E" w:rsidP="006C336A">
            <w:pPr>
              <w:spacing w:line="259" w:lineRule="auto"/>
              <w:ind w:left="2" w:firstLine="0"/>
              <w:rPr>
                <w:rFonts w:eastAsia="Arial,Calibri" w:cs="Arial"/>
                <w:sz w:val="20"/>
                <w:szCs w:val="20"/>
              </w:rPr>
            </w:pPr>
            <w:r w:rsidRPr="00A949D3">
              <w:rPr>
                <w:rFonts w:eastAsia="Times New Roman" w:cs="Arial"/>
                <w:sz w:val="20"/>
                <w:szCs w:val="20"/>
              </w:rPr>
              <w:t>Nurodo Tiekėjas</w:t>
            </w:r>
          </w:p>
        </w:tc>
      </w:tr>
      <w:tr w:rsidR="00203F2E" w:rsidRPr="00A949D3" w14:paraId="021638B6" w14:textId="77777777" w:rsidTr="006C336A">
        <w:tblPrEx>
          <w:tblCellMar>
            <w:bottom w:w="6" w:type="dxa"/>
            <w:right w:w="96"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0FBB3D6C" w14:textId="77777777" w:rsidR="00203F2E" w:rsidRPr="00A949D3" w:rsidRDefault="00203F2E" w:rsidP="00203F2E">
            <w:pPr>
              <w:pStyle w:val="ListParagraph"/>
              <w:numPr>
                <w:ilvl w:val="0"/>
                <w:numId w:val="26"/>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1D300904"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Procesorius </w:t>
            </w:r>
          </w:p>
        </w:tc>
        <w:tc>
          <w:tcPr>
            <w:tcW w:w="6199" w:type="dxa"/>
            <w:gridSpan w:val="2"/>
            <w:tcBorders>
              <w:top w:val="single" w:sz="4" w:space="0" w:color="000000"/>
              <w:left w:val="single" w:sz="4" w:space="0" w:color="000000"/>
              <w:bottom w:val="single" w:sz="4" w:space="0" w:color="000000"/>
              <w:right w:val="single" w:sz="4" w:space="0" w:color="000000"/>
            </w:tcBorders>
          </w:tcPr>
          <w:p w14:paraId="56D69B72"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Kompiuterio procesorius ne mažiau kaip su 64 bit atminties adresavimu, ne mažiau kaip 6 Cores/12 Threads, ne mažiau kaip 18 MB Cache; bazinis dažnis ne mažiau kaip 3,0 GHz. Procesoriaus našumas ne mažesnis kaip Intel® Core™ i5-12500 pagal Passmark CPU Mark testą, viešai publikuojamą puslapyje: http://www.cpubenchmark.net/cpu_list.php  </w:t>
            </w:r>
          </w:p>
        </w:tc>
      </w:tr>
      <w:tr w:rsidR="00203F2E" w:rsidRPr="00A949D3" w14:paraId="43BAF88A"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298A5EDB" w14:textId="77777777" w:rsidR="00203F2E" w:rsidRPr="00A949D3" w:rsidRDefault="00203F2E" w:rsidP="00203F2E">
            <w:pPr>
              <w:pStyle w:val="ListParagraph"/>
              <w:numPr>
                <w:ilvl w:val="0"/>
                <w:numId w:val="26"/>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C65CF01"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Operatyvioji atmintis</w:t>
            </w:r>
          </w:p>
        </w:tc>
        <w:tc>
          <w:tcPr>
            <w:tcW w:w="6199" w:type="dxa"/>
            <w:gridSpan w:val="2"/>
            <w:tcBorders>
              <w:top w:val="single" w:sz="4" w:space="0" w:color="000000"/>
              <w:left w:val="single" w:sz="4" w:space="0" w:color="000000"/>
              <w:bottom w:val="single" w:sz="4" w:space="0" w:color="000000"/>
              <w:right w:val="single" w:sz="4" w:space="0" w:color="000000"/>
            </w:tcBorders>
          </w:tcPr>
          <w:p w14:paraId="28C322DF" w14:textId="77777777" w:rsidR="00203F2E" w:rsidRPr="00A949D3" w:rsidRDefault="00203F2E" w:rsidP="006C336A">
            <w:pPr>
              <w:spacing w:line="259" w:lineRule="auto"/>
              <w:ind w:left="2" w:firstLine="0"/>
              <w:rPr>
                <w:rFonts w:eastAsia="Calibri" w:cs="Arial"/>
                <w:sz w:val="20"/>
                <w:szCs w:val="20"/>
              </w:rPr>
            </w:pPr>
            <w:r w:rsidRPr="00A949D3">
              <w:rPr>
                <w:rFonts w:eastAsia="Calibri" w:cs="Arial"/>
                <w:sz w:val="20"/>
                <w:szCs w:val="20"/>
              </w:rPr>
              <w:t>Turi būti ne senesnės kartos kaip DDR5, talpa ne mažiau kaip 16 GB;</w:t>
            </w:r>
          </w:p>
          <w:p w14:paraId="611D7FC1" w14:textId="77777777" w:rsidR="00203F2E" w:rsidRPr="00A949D3" w:rsidRDefault="00203F2E" w:rsidP="006C336A">
            <w:pPr>
              <w:spacing w:line="259" w:lineRule="auto"/>
              <w:ind w:firstLine="0"/>
              <w:rPr>
                <w:rFonts w:eastAsia="Calibri" w:cs="Arial"/>
                <w:sz w:val="20"/>
                <w:szCs w:val="20"/>
              </w:rPr>
            </w:pPr>
            <w:r w:rsidRPr="00A949D3">
              <w:rPr>
                <w:rFonts w:eastAsia="Calibri" w:cs="Arial"/>
                <w:sz w:val="20"/>
                <w:szCs w:val="20"/>
              </w:rPr>
              <w:t>Modulių lizdų kiekis: ne mažiau kaip 2 (du) vnt., iš kurių 1 (vienas) vnt. turi būti laisvas;</w:t>
            </w:r>
            <w:r w:rsidRPr="00A949D3">
              <w:rPr>
                <w:rFonts w:eastAsia="Calibri" w:cs="Arial"/>
                <w:sz w:val="20"/>
                <w:szCs w:val="20"/>
              </w:rPr>
              <w:br/>
              <w:t>Plėtros galimybės: ne mažiau kaip 64 GB;</w:t>
            </w:r>
          </w:p>
        </w:tc>
      </w:tr>
      <w:tr w:rsidR="00203F2E" w:rsidRPr="00A949D3" w14:paraId="7AD88685"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76DD8F69" w14:textId="77777777" w:rsidR="00203F2E" w:rsidRPr="00A949D3" w:rsidRDefault="00203F2E" w:rsidP="00203F2E">
            <w:pPr>
              <w:pStyle w:val="ListParagraph"/>
              <w:numPr>
                <w:ilvl w:val="0"/>
                <w:numId w:val="26"/>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2CD3A1B6"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Standusis diskas </w:t>
            </w:r>
          </w:p>
        </w:tc>
        <w:tc>
          <w:tcPr>
            <w:tcW w:w="6199" w:type="dxa"/>
            <w:gridSpan w:val="2"/>
            <w:tcBorders>
              <w:top w:val="single" w:sz="4" w:space="0" w:color="000000"/>
              <w:left w:val="single" w:sz="4" w:space="0" w:color="000000"/>
              <w:bottom w:val="single" w:sz="4" w:space="0" w:color="000000"/>
              <w:right w:val="single" w:sz="4" w:space="0" w:color="000000"/>
            </w:tcBorders>
          </w:tcPr>
          <w:p w14:paraId="4DEF929E"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Ne mažiau kaip 256 GB, SSD M.2 PCIe NVMe</w:t>
            </w:r>
          </w:p>
        </w:tc>
      </w:tr>
      <w:tr w:rsidR="00203F2E" w:rsidRPr="00A949D3" w14:paraId="4620889F" w14:textId="77777777" w:rsidTr="006C336A">
        <w:tblPrEx>
          <w:tblCellMar>
            <w:top w:w="7" w:type="dxa"/>
            <w:right w:w="95" w:type="dxa"/>
          </w:tblCellMar>
        </w:tblPrEx>
        <w:trPr>
          <w:gridAfter w:val="1"/>
          <w:wAfter w:w="6" w:type="dxa"/>
          <w:trHeight w:val="450"/>
        </w:trPr>
        <w:tc>
          <w:tcPr>
            <w:tcW w:w="1205" w:type="dxa"/>
            <w:tcBorders>
              <w:top w:val="single" w:sz="4" w:space="0" w:color="000000"/>
              <w:left w:val="single" w:sz="4" w:space="0" w:color="000000"/>
              <w:bottom w:val="single" w:sz="4" w:space="0" w:color="000000"/>
              <w:right w:val="single" w:sz="4" w:space="0" w:color="000000"/>
            </w:tcBorders>
          </w:tcPr>
          <w:p w14:paraId="5FAD9553" w14:textId="77777777" w:rsidR="00203F2E" w:rsidRPr="00A949D3" w:rsidRDefault="00203F2E" w:rsidP="00203F2E">
            <w:pPr>
              <w:pStyle w:val="ListParagraph"/>
              <w:numPr>
                <w:ilvl w:val="0"/>
                <w:numId w:val="26"/>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2146787B"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Tinklo plokštė </w:t>
            </w:r>
          </w:p>
        </w:tc>
        <w:tc>
          <w:tcPr>
            <w:tcW w:w="6199" w:type="dxa"/>
            <w:gridSpan w:val="2"/>
            <w:tcBorders>
              <w:top w:val="single" w:sz="4" w:space="0" w:color="000000"/>
              <w:left w:val="single" w:sz="4" w:space="0" w:color="000000"/>
              <w:bottom w:val="single" w:sz="4" w:space="0" w:color="000000"/>
              <w:right w:val="single" w:sz="4" w:space="0" w:color="000000"/>
            </w:tcBorders>
          </w:tcPr>
          <w:p w14:paraId="2788CCAB"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Integruota 10/100/1000, Ethernet LAN; visiškas dupleksinis režimas; PXE; Wake-On-LAN. </w:t>
            </w:r>
          </w:p>
        </w:tc>
      </w:tr>
      <w:tr w:rsidR="00203F2E" w:rsidRPr="00A949D3" w14:paraId="2B2EF701" w14:textId="77777777" w:rsidTr="006C336A">
        <w:tblPrEx>
          <w:tblCellMar>
            <w:top w:w="7" w:type="dxa"/>
            <w:right w:w="95" w:type="dxa"/>
          </w:tblCellMar>
        </w:tblPrEx>
        <w:trPr>
          <w:gridAfter w:val="1"/>
          <w:wAfter w:w="6" w:type="dxa"/>
          <w:trHeight w:val="699"/>
        </w:trPr>
        <w:tc>
          <w:tcPr>
            <w:tcW w:w="1205" w:type="dxa"/>
            <w:tcBorders>
              <w:top w:val="single" w:sz="4" w:space="0" w:color="000000"/>
              <w:left w:val="single" w:sz="4" w:space="0" w:color="000000"/>
              <w:bottom w:val="single" w:sz="4" w:space="0" w:color="000000"/>
              <w:right w:val="single" w:sz="4" w:space="0" w:color="000000"/>
            </w:tcBorders>
          </w:tcPr>
          <w:p w14:paraId="6926270F" w14:textId="77777777" w:rsidR="00203F2E" w:rsidRPr="00A949D3" w:rsidRDefault="00203F2E" w:rsidP="00203F2E">
            <w:pPr>
              <w:pStyle w:val="ListParagraph"/>
              <w:numPr>
                <w:ilvl w:val="0"/>
                <w:numId w:val="26"/>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7B5487B"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Vaizdo plokštė </w:t>
            </w:r>
          </w:p>
        </w:tc>
        <w:tc>
          <w:tcPr>
            <w:tcW w:w="6199" w:type="dxa"/>
            <w:gridSpan w:val="2"/>
            <w:tcBorders>
              <w:top w:val="single" w:sz="4" w:space="0" w:color="000000"/>
              <w:left w:val="single" w:sz="4" w:space="0" w:color="000000"/>
              <w:bottom w:val="single" w:sz="4" w:space="0" w:color="000000"/>
              <w:right w:val="single" w:sz="4" w:space="0" w:color="000000"/>
            </w:tcBorders>
          </w:tcPr>
          <w:p w14:paraId="00AA9551" w14:textId="77777777" w:rsidR="00203F2E" w:rsidRPr="00A949D3" w:rsidRDefault="00203F2E" w:rsidP="006C336A">
            <w:pPr>
              <w:spacing w:line="278" w:lineRule="auto"/>
              <w:ind w:firstLine="0"/>
              <w:rPr>
                <w:rFonts w:eastAsia="Arial,Calibri" w:cs="Arial"/>
                <w:sz w:val="20"/>
                <w:szCs w:val="20"/>
              </w:rPr>
            </w:pPr>
            <w:r w:rsidRPr="00A949D3">
              <w:rPr>
                <w:rFonts w:eastAsia="Arial,Calibri" w:cs="Arial"/>
                <w:sz w:val="20"/>
                <w:szCs w:val="20"/>
              </w:rPr>
              <w:t>Integruota, palaikanti ne žemesnę versiją kaip DirectX 12. Galimybė prijungti papildomą monitorių. Ne mažiau kaip 1 GB dinaminės vaizdo atminties.</w:t>
            </w:r>
          </w:p>
        </w:tc>
      </w:tr>
      <w:tr w:rsidR="00203F2E" w:rsidRPr="00A949D3" w14:paraId="0881430E" w14:textId="77777777" w:rsidTr="006C336A">
        <w:tblPrEx>
          <w:tblCellMar>
            <w:top w:w="7" w:type="dxa"/>
            <w:right w:w="95" w:type="dxa"/>
          </w:tblCellMar>
        </w:tblPrEx>
        <w:trPr>
          <w:gridAfter w:val="1"/>
          <w:wAfter w:w="6" w:type="dxa"/>
          <w:trHeight w:val="446"/>
        </w:trPr>
        <w:tc>
          <w:tcPr>
            <w:tcW w:w="1205" w:type="dxa"/>
            <w:tcBorders>
              <w:top w:val="single" w:sz="4" w:space="0" w:color="000000"/>
              <w:left w:val="single" w:sz="4" w:space="0" w:color="000000"/>
              <w:bottom w:val="single" w:sz="4" w:space="0" w:color="000000"/>
              <w:right w:val="single" w:sz="4" w:space="0" w:color="000000"/>
            </w:tcBorders>
          </w:tcPr>
          <w:p w14:paraId="43C6AC25" w14:textId="77777777" w:rsidR="00203F2E" w:rsidRPr="00A949D3" w:rsidRDefault="00203F2E" w:rsidP="00203F2E">
            <w:pPr>
              <w:pStyle w:val="ListParagraph"/>
              <w:numPr>
                <w:ilvl w:val="0"/>
                <w:numId w:val="26"/>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7C6D10F"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Garso sistema </w:t>
            </w:r>
          </w:p>
        </w:tc>
        <w:tc>
          <w:tcPr>
            <w:tcW w:w="6199" w:type="dxa"/>
            <w:gridSpan w:val="2"/>
            <w:tcBorders>
              <w:top w:val="single" w:sz="4" w:space="0" w:color="000000"/>
              <w:left w:val="single" w:sz="4" w:space="0" w:color="000000"/>
              <w:bottom w:val="single" w:sz="4" w:space="0" w:color="000000"/>
              <w:right w:val="single" w:sz="4" w:space="0" w:color="000000"/>
            </w:tcBorders>
          </w:tcPr>
          <w:p w14:paraId="614F04DD"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Integruota stereo;</w:t>
            </w:r>
          </w:p>
          <w:p w14:paraId="2F7A7903"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Integruoti stereo garsiakalbiai</w:t>
            </w:r>
          </w:p>
        </w:tc>
      </w:tr>
      <w:tr w:rsidR="00203F2E" w:rsidRPr="00A949D3" w14:paraId="2CD8284B"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61F63731" w14:textId="77777777" w:rsidR="00203F2E" w:rsidRPr="00A949D3" w:rsidRDefault="00203F2E" w:rsidP="00203F2E">
            <w:pPr>
              <w:pStyle w:val="ListParagraph"/>
              <w:numPr>
                <w:ilvl w:val="0"/>
                <w:numId w:val="26"/>
              </w:numPr>
              <w:spacing w:line="259" w:lineRule="auto"/>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3DB03B1A" w14:textId="77777777" w:rsidR="00203F2E" w:rsidRPr="00A949D3" w:rsidRDefault="00203F2E" w:rsidP="006C336A">
            <w:pPr>
              <w:spacing w:line="259" w:lineRule="auto"/>
              <w:ind w:left="2" w:firstLine="0"/>
              <w:rPr>
                <w:rFonts w:eastAsia="Calibri" w:cs="Arial"/>
                <w:sz w:val="20"/>
                <w:szCs w:val="20"/>
              </w:rPr>
            </w:pPr>
            <w:r w:rsidRPr="00A949D3">
              <w:rPr>
                <w:rFonts w:eastAsia="Arial,Calibri" w:cs="Arial"/>
                <w:sz w:val="20"/>
                <w:szCs w:val="20"/>
              </w:rPr>
              <w:t>Korpusas</w:t>
            </w:r>
            <w:r w:rsidRPr="00A949D3">
              <w:rPr>
                <w:rFonts w:eastAsia="Calibri" w:cs="Arial"/>
                <w:sz w:val="20"/>
                <w:szCs w:val="20"/>
              </w:rPr>
              <w:t xml:space="preserve"> </w:t>
            </w:r>
          </w:p>
        </w:tc>
      </w:tr>
      <w:tr w:rsidR="00203F2E" w:rsidRPr="00A949D3" w14:paraId="6AD109A5"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7B8E8289" w14:textId="77777777" w:rsidR="00203F2E" w:rsidRPr="00A949D3" w:rsidRDefault="00203F2E" w:rsidP="00203F2E">
            <w:pPr>
              <w:pStyle w:val="ListParagraph"/>
              <w:numPr>
                <w:ilvl w:val="0"/>
                <w:numId w:val="27"/>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2532B1F0"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Gabaritai </w:t>
            </w:r>
          </w:p>
        </w:tc>
        <w:tc>
          <w:tcPr>
            <w:tcW w:w="6199" w:type="dxa"/>
            <w:gridSpan w:val="2"/>
            <w:tcBorders>
              <w:top w:val="single" w:sz="4" w:space="0" w:color="000000"/>
              <w:left w:val="single" w:sz="4" w:space="0" w:color="000000"/>
              <w:bottom w:val="single" w:sz="4" w:space="0" w:color="000000"/>
              <w:right w:val="single" w:sz="4" w:space="0" w:color="000000"/>
            </w:tcBorders>
          </w:tcPr>
          <w:p w14:paraId="24E11AE2"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„Viskas viename“ (angl. All-in-One PC) </w:t>
            </w:r>
          </w:p>
        </w:tc>
      </w:tr>
      <w:tr w:rsidR="00203F2E" w:rsidRPr="00A949D3" w14:paraId="11163541" w14:textId="77777777" w:rsidTr="006C336A">
        <w:tblPrEx>
          <w:tblCellMar>
            <w:top w:w="7" w:type="dxa"/>
            <w:right w:w="95" w:type="dxa"/>
          </w:tblCellMar>
        </w:tblPrEx>
        <w:trPr>
          <w:gridAfter w:val="1"/>
          <w:wAfter w:w="6" w:type="dxa"/>
          <w:trHeight w:val="470"/>
        </w:trPr>
        <w:tc>
          <w:tcPr>
            <w:tcW w:w="1205" w:type="dxa"/>
            <w:tcBorders>
              <w:top w:val="single" w:sz="4" w:space="0" w:color="000000"/>
              <w:left w:val="single" w:sz="4" w:space="0" w:color="000000"/>
              <w:bottom w:val="single" w:sz="4" w:space="0" w:color="000000"/>
              <w:right w:val="single" w:sz="4" w:space="0" w:color="000000"/>
            </w:tcBorders>
          </w:tcPr>
          <w:p w14:paraId="706BEBF6" w14:textId="77777777" w:rsidR="00203F2E" w:rsidRPr="00A949D3" w:rsidRDefault="00203F2E" w:rsidP="00203F2E">
            <w:pPr>
              <w:pStyle w:val="ListParagraph"/>
              <w:numPr>
                <w:ilvl w:val="0"/>
                <w:numId w:val="27"/>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748214B"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Darbinė padėtis </w:t>
            </w:r>
          </w:p>
        </w:tc>
        <w:tc>
          <w:tcPr>
            <w:tcW w:w="6199" w:type="dxa"/>
            <w:gridSpan w:val="2"/>
            <w:tcBorders>
              <w:top w:val="single" w:sz="4" w:space="0" w:color="000000"/>
              <w:left w:val="single" w:sz="4" w:space="0" w:color="000000"/>
              <w:bottom w:val="single" w:sz="4" w:space="0" w:color="000000"/>
              <w:right w:val="single" w:sz="4" w:space="0" w:color="000000"/>
            </w:tcBorders>
          </w:tcPr>
          <w:p w14:paraId="25322DDD"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Turi būti gamintojo stovas, leidžiantis keisti ekrano posvyrio kampą bei reguliuoti aukštį </w:t>
            </w:r>
          </w:p>
        </w:tc>
      </w:tr>
      <w:tr w:rsidR="00203F2E" w:rsidRPr="00A949D3" w14:paraId="2077748F" w14:textId="77777777" w:rsidTr="006C336A">
        <w:tblPrEx>
          <w:tblCellMar>
            <w:top w:w="7" w:type="dxa"/>
            <w:right w:w="95" w:type="dxa"/>
          </w:tblCellMar>
        </w:tblPrEx>
        <w:trPr>
          <w:gridAfter w:val="1"/>
          <w:wAfter w:w="6" w:type="dxa"/>
          <w:trHeight w:val="520"/>
        </w:trPr>
        <w:tc>
          <w:tcPr>
            <w:tcW w:w="1205" w:type="dxa"/>
            <w:tcBorders>
              <w:top w:val="single" w:sz="4" w:space="0" w:color="000000"/>
              <w:left w:val="single" w:sz="4" w:space="0" w:color="000000"/>
              <w:bottom w:val="single" w:sz="4" w:space="0" w:color="000000"/>
              <w:right w:val="single" w:sz="4" w:space="0" w:color="000000"/>
            </w:tcBorders>
          </w:tcPr>
          <w:p w14:paraId="1C05BA69" w14:textId="77777777" w:rsidR="00203F2E" w:rsidRPr="00A949D3" w:rsidRDefault="00203F2E" w:rsidP="00203F2E">
            <w:pPr>
              <w:pStyle w:val="ListParagraph"/>
              <w:numPr>
                <w:ilvl w:val="0"/>
                <w:numId w:val="27"/>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22CCFFAD"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Maitinimo šaltinis </w:t>
            </w:r>
          </w:p>
        </w:tc>
        <w:tc>
          <w:tcPr>
            <w:tcW w:w="6199" w:type="dxa"/>
            <w:gridSpan w:val="2"/>
            <w:tcBorders>
              <w:top w:val="single" w:sz="4" w:space="0" w:color="000000"/>
              <w:left w:val="single" w:sz="4" w:space="0" w:color="000000"/>
              <w:bottom w:val="single" w:sz="4" w:space="0" w:color="000000"/>
              <w:right w:val="single" w:sz="4" w:space="0" w:color="000000"/>
            </w:tcBorders>
          </w:tcPr>
          <w:p w14:paraId="2D7945CC"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Vidinis, maksimalus galingumas ne didesnis kaip 210W. Maitinimo šaltinis aktyvus ir ne mažiau kaip 85% efektyvus. </w:t>
            </w:r>
          </w:p>
        </w:tc>
      </w:tr>
      <w:tr w:rsidR="00203F2E" w:rsidRPr="00A949D3" w14:paraId="2EA8DCC2" w14:textId="77777777" w:rsidTr="006C336A">
        <w:tblPrEx>
          <w:tblCellMar>
            <w:top w:w="7" w:type="dxa"/>
            <w:right w:w="95" w:type="dxa"/>
          </w:tblCellMar>
        </w:tblPrEx>
        <w:trPr>
          <w:gridAfter w:val="1"/>
          <w:wAfter w:w="6" w:type="dxa"/>
          <w:trHeight w:val="701"/>
        </w:trPr>
        <w:tc>
          <w:tcPr>
            <w:tcW w:w="1205" w:type="dxa"/>
            <w:tcBorders>
              <w:top w:val="single" w:sz="4" w:space="0" w:color="000000"/>
              <w:left w:val="single" w:sz="4" w:space="0" w:color="000000"/>
              <w:bottom w:val="single" w:sz="4" w:space="0" w:color="000000"/>
              <w:right w:val="single" w:sz="4" w:space="0" w:color="000000"/>
            </w:tcBorders>
          </w:tcPr>
          <w:p w14:paraId="21BF5670" w14:textId="77777777" w:rsidR="00203F2E" w:rsidRPr="00A949D3" w:rsidRDefault="00203F2E" w:rsidP="00203F2E">
            <w:pPr>
              <w:pStyle w:val="ListParagraph"/>
              <w:numPr>
                <w:ilvl w:val="0"/>
                <w:numId w:val="27"/>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4463BAEA"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Kompiuterio monitorius/ekranas </w:t>
            </w:r>
          </w:p>
        </w:tc>
        <w:tc>
          <w:tcPr>
            <w:tcW w:w="6199" w:type="dxa"/>
            <w:gridSpan w:val="2"/>
            <w:tcBorders>
              <w:top w:val="single" w:sz="4" w:space="0" w:color="000000"/>
              <w:left w:val="single" w:sz="4" w:space="0" w:color="000000"/>
              <w:bottom w:val="single" w:sz="4" w:space="0" w:color="000000"/>
              <w:right w:val="single" w:sz="4" w:space="0" w:color="000000"/>
            </w:tcBorders>
          </w:tcPr>
          <w:p w14:paraId="41066DA3"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Ne mažiau kaip 23”, raiška ne mažesnė kaip 1920 x 1080 taškų, LED apšvietimas, neblizgus, 16:9 formato, tipinis kontrastas ne mažiau kaip 1000:1, ryškumas ne mažiau kaip 250 cd/m². Turi būti integruota kamera.</w:t>
            </w:r>
          </w:p>
        </w:tc>
      </w:tr>
      <w:tr w:rsidR="00203F2E" w:rsidRPr="00A949D3" w14:paraId="70F0C2F3"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1F29D073" w14:textId="77777777" w:rsidR="00203F2E" w:rsidRPr="00A949D3" w:rsidRDefault="00203F2E" w:rsidP="00203F2E">
            <w:pPr>
              <w:pStyle w:val="ListParagraph"/>
              <w:numPr>
                <w:ilvl w:val="0"/>
                <w:numId w:val="26"/>
              </w:numPr>
              <w:spacing w:line="259" w:lineRule="auto"/>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222E9AAE" w14:textId="77777777" w:rsidR="00203F2E" w:rsidRPr="00A949D3" w:rsidRDefault="00203F2E" w:rsidP="006C336A">
            <w:pPr>
              <w:spacing w:line="259" w:lineRule="auto"/>
              <w:ind w:left="2" w:firstLine="0"/>
              <w:rPr>
                <w:rFonts w:eastAsia="Calibri" w:cs="Arial"/>
                <w:sz w:val="20"/>
                <w:szCs w:val="20"/>
              </w:rPr>
            </w:pPr>
            <w:r w:rsidRPr="00A949D3">
              <w:rPr>
                <w:rFonts w:eastAsia="Arial,Calibri" w:cs="Arial"/>
                <w:sz w:val="20"/>
                <w:szCs w:val="20"/>
              </w:rPr>
              <w:t>Prievadai</w:t>
            </w:r>
            <w:r w:rsidRPr="00A949D3">
              <w:rPr>
                <w:rFonts w:eastAsia="Calibri" w:cs="Arial"/>
                <w:sz w:val="20"/>
                <w:szCs w:val="20"/>
              </w:rPr>
              <w:t xml:space="preserve"> </w:t>
            </w:r>
          </w:p>
        </w:tc>
      </w:tr>
      <w:tr w:rsidR="00203F2E" w:rsidRPr="00A949D3" w14:paraId="178391FB" w14:textId="77777777" w:rsidTr="006C336A">
        <w:tblPrEx>
          <w:tblCellMar>
            <w:top w:w="7" w:type="dxa"/>
            <w:right w:w="95" w:type="dxa"/>
          </w:tblCellMar>
        </w:tblPrEx>
        <w:trPr>
          <w:gridAfter w:val="1"/>
          <w:wAfter w:w="6" w:type="dxa"/>
          <w:trHeight w:val="244"/>
        </w:trPr>
        <w:tc>
          <w:tcPr>
            <w:tcW w:w="1205" w:type="dxa"/>
            <w:tcBorders>
              <w:top w:val="single" w:sz="4" w:space="0" w:color="000000"/>
              <w:left w:val="single" w:sz="4" w:space="0" w:color="000000"/>
              <w:bottom w:val="single" w:sz="4" w:space="0" w:color="000000"/>
              <w:right w:val="single" w:sz="4" w:space="0" w:color="000000"/>
            </w:tcBorders>
          </w:tcPr>
          <w:p w14:paraId="5F73D7E4" w14:textId="77777777" w:rsidR="00203F2E" w:rsidRPr="00A949D3" w:rsidRDefault="00203F2E" w:rsidP="00203F2E">
            <w:pPr>
              <w:pStyle w:val="ListParagraph"/>
              <w:numPr>
                <w:ilvl w:val="0"/>
                <w:numId w:val="28"/>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A2E2A27"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USB</w:t>
            </w:r>
          </w:p>
        </w:tc>
        <w:tc>
          <w:tcPr>
            <w:tcW w:w="6199" w:type="dxa"/>
            <w:gridSpan w:val="2"/>
            <w:tcBorders>
              <w:top w:val="single" w:sz="4" w:space="0" w:color="000000"/>
              <w:left w:val="single" w:sz="4" w:space="0" w:color="000000"/>
              <w:bottom w:val="single" w:sz="4" w:space="0" w:color="000000"/>
              <w:right w:val="single" w:sz="4" w:space="0" w:color="000000"/>
            </w:tcBorders>
          </w:tcPr>
          <w:p w14:paraId="581422B0"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Ne mažiau kaip 6 (šeši) USB lizdai (ne mažiau kaip 2 (du) iš jų turi būti USB 3.0 tipo) </w:t>
            </w:r>
          </w:p>
        </w:tc>
      </w:tr>
      <w:tr w:rsidR="00203F2E" w:rsidRPr="00A949D3" w14:paraId="2880D44F" w14:textId="77777777" w:rsidTr="006C336A">
        <w:tblPrEx>
          <w:tblCellMar>
            <w:top w:w="7" w:type="dxa"/>
            <w:right w:w="95" w:type="dxa"/>
          </w:tblCellMar>
        </w:tblPrEx>
        <w:trPr>
          <w:gridAfter w:val="1"/>
          <w:wAfter w:w="6" w:type="dxa"/>
          <w:trHeight w:val="666"/>
        </w:trPr>
        <w:tc>
          <w:tcPr>
            <w:tcW w:w="1205" w:type="dxa"/>
            <w:tcBorders>
              <w:top w:val="single" w:sz="4" w:space="0" w:color="000000"/>
              <w:left w:val="single" w:sz="4" w:space="0" w:color="000000"/>
              <w:bottom w:val="single" w:sz="4" w:space="0" w:color="000000"/>
              <w:right w:val="single" w:sz="4" w:space="0" w:color="000000"/>
            </w:tcBorders>
          </w:tcPr>
          <w:p w14:paraId="2D840E12" w14:textId="77777777" w:rsidR="00203F2E" w:rsidRPr="00A949D3" w:rsidRDefault="00203F2E" w:rsidP="00203F2E">
            <w:pPr>
              <w:pStyle w:val="ListParagraph"/>
              <w:numPr>
                <w:ilvl w:val="0"/>
                <w:numId w:val="28"/>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E1C91BF" w14:textId="77777777" w:rsidR="00203F2E" w:rsidRPr="00A949D3" w:rsidRDefault="00203F2E" w:rsidP="006C336A">
            <w:pPr>
              <w:spacing w:line="241" w:lineRule="auto"/>
              <w:ind w:left="2" w:firstLine="0"/>
              <w:rPr>
                <w:rFonts w:eastAsia="Arial,Calibri" w:cs="Arial"/>
                <w:sz w:val="20"/>
                <w:szCs w:val="20"/>
              </w:rPr>
            </w:pPr>
            <w:r w:rsidRPr="00A949D3">
              <w:rPr>
                <w:rFonts w:eastAsia="Arial,Calibri" w:cs="Arial"/>
                <w:sz w:val="20"/>
                <w:szCs w:val="20"/>
              </w:rPr>
              <w:t>DisplayPort/HDMI papildomam monitoriui prijungti</w:t>
            </w:r>
          </w:p>
        </w:tc>
        <w:tc>
          <w:tcPr>
            <w:tcW w:w="6199" w:type="dxa"/>
            <w:gridSpan w:val="2"/>
            <w:tcBorders>
              <w:top w:val="single" w:sz="4" w:space="0" w:color="000000"/>
              <w:left w:val="single" w:sz="4" w:space="0" w:color="000000"/>
              <w:bottom w:val="single" w:sz="4" w:space="0" w:color="000000"/>
              <w:right w:val="single" w:sz="4" w:space="0" w:color="000000"/>
            </w:tcBorders>
          </w:tcPr>
          <w:p w14:paraId="6910119E"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Ne mažiau kaip 1 (vienas) lizdas </w:t>
            </w:r>
          </w:p>
        </w:tc>
      </w:tr>
      <w:tr w:rsidR="00203F2E" w:rsidRPr="00A949D3" w14:paraId="6CF6F14C" w14:textId="77777777" w:rsidTr="006C336A">
        <w:tblPrEx>
          <w:tblCellMar>
            <w:top w:w="7" w:type="dxa"/>
            <w:right w:w="95" w:type="dxa"/>
          </w:tblCellMar>
        </w:tblPrEx>
        <w:trPr>
          <w:gridAfter w:val="1"/>
          <w:wAfter w:w="6" w:type="dxa"/>
          <w:trHeight w:val="470"/>
        </w:trPr>
        <w:tc>
          <w:tcPr>
            <w:tcW w:w="1205" w:type="dxa"/>
            <w:tcBorders>
              <w:top w:val="single" w:sz="4" w:space="0" w:color="000000"/>
              <w:left w:val="single" w:sz="4" w:space="0" w:color="000000"/>
              <w:bottom w:val="single" w:sz="4" w:space="0" w:color="000000"/>
              <w:right w:val="single" w:sz="4" w:space="0" w:color="000000"/>
            </w:tcBorders>
          </w:tcPr>
          <w:p w14:paraId="715DA27A" w14:textId="77777777" w:rsidR="00203F2E" w:rsidRPr="00A949D3" w:rsidRDefault="00203F2E" w:rsidP="00203F2E">
            <w:pPr>
              <w:pStyle w:val="ListParagraph"/>
              <w:numPr>
                <w:ilvl w:val="0"/>
                <w:numId w:val="28"/>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02F22F9" w14:textId="77777777" w:rsidR="00203F2E" w:rsidRPr="00A949D3" w:rsidRDefault="00203F2E" w:rsidP="006C336A">
            <w:pPr>
              <w:widowControl w:val="0"/>
              <w:ind w:left="2" w:firstLine="0"/>
              <w:jc w:val="both"/>
              <w:rPr>
                <w:rFonts w:eastAsia="Arial,Calibri" w:cs="Arial"/>
                <w:sz w:val="20"/>
                <w:szCs w:val="20"/>
              </w:rPr>
            </w:pPr>
            <w:r w:rsidRPr="00A949D3">
              <w:rPr>
                <w:rFonts w:eastAsia="Arial,Times New Roman" w:cs="Arial"/>
                <w:sz w:val="20"/>
                <w:szCs w:val="20"/>
              </w:rPr>
              <w:t>Ausinių ir mikrofono prievadai (arba kombinuota jungtis).</w:t>
            </w:r>
          </w:p>
        </w:tc>
        <w:tc>
          <w:tcPr>
            <w:tcW w:w="6199" w:type="dxa"/>
            <w:gridSpan w:val="2"/>
            <w:tcBorders>
              <w:top w:val="single" w:sz="4" w:space="0" w:color="000000"/>
              <w:left w:val="single" w:sz="4" w:space="0" w:color="000000"/>
              <w:bottom w:val="single" w:sz="4" w:space="0" w:color="000000"/>
              <w:right w:val="single" w:sz="4" w:space="0" w:color="000000"/>
            </w:tcBorders>
          </w:tcPr>
          <w:p w14:paraId="1B5D7FA7"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Turi būti išvesti į kompiuterio korpuso išorinę dalį. </w:t>
            </w:r>
          </w:p>
        </w:tc>
      </w:tr>
      <w:tr w:rsidR="00203F2E" w:rsidRPr="00A949D3" w14:paraId="7D41750D"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5893E353" w14:textId="77777777" w:rsidR="00203F2E" w:rsidRPr="00A949D3" w:rsidRDefault="00203F2E" w:rsidP="00203F2E">
            <w:pPr>
              <w:pStyle w:val="ListParagraph"/>
              <w:numPr>
                <w:ilvl w:val="0"/>
                <w:numId w:val="28"/>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C84C497"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Tinklas </w:t>
            </w:r>
          </w:p>
        </w:tc>
        <w:tc>
          <w:tcPr>
            <w:tcW w:w="6199" w:type="dxa"/>
            <w:gridSpan w:val="2"/>
            <w:tcBorders>
              <w:top w:val="single" w:sz="4" w:space="0" w:color="000000"/>
              <w:left w:val="single" w:sz="4" w:space="0" w:color="000000"/>
              <w:bottom w:val="single" w:sz="4" w:space="0" w:color="000000"/>
              <w:right w:val="single" w:sz="4" w:space="0" w:color="000000"/>
            </w:tcBorders>
          </w:tcPr>
          <w:p w14:paraId="4C769BBD"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Ne mažiau kaip 1 (vienas) RJ-45 tipo lizdas</w:t>
            </w:r>
          </w:p>
        </w:tc>
      </w:tr>
      <w:tr w:rsidR="00203F2E" w:rsidRPr="00A949D3" w14:paraId="31724877"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53347A4B" w14:textId="77777777" w:rsidR="00203F2E" w:rsidRPr="00A949D3" w:rsidRDefault="00203F2E" w:rsidP="00203F2E">
            <w:pPr>
              <w:pStyle w:val="ListParagraph"/>
              <w:numPr>
                <w:ilvl w:val="0"/>
                <w:numId w:val="28"/>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1F4471C7"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Papildomi prievadų reikalavimai </w:t>
            </w:r>
          </w:p>
        </w:tc>
        <w:tc>
          <w:tcPr>
            <w:tcW w:w="6199" w:type="dxa"/>
            <w:gridSpan w:val="2"/>
            <w:tcBorders>
              <w:top w:val="single" w:sz="4" w:space="0" w:color="000000"/>
              <w:left w:val="single" w:sz="4" w:space="0" w:color="000000"/>
              <w:bottom w:val="single" w:sz="4" w:space="0" w:color="000000"/>
              <w:right w:val="single" w:sz="4" w:space="0" w:color="000000"/>
            </w:tcBorders>
          </w:tcPr>
          <w:p w14:paraId="1FCDB3AA"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Visi 4.9 punkte numatyti prievadai turi būti realizuojami pagrindinėje plokštėje, nenaudojant papildomų plokščių, tarpinių įrenginių ar adapterių.  </w:t>
            </w:r>
          </w:p>
        </w:tc>
      </w:tr>
      <w:tr w:rsidR="00203F2E" w:rsidRPr="00A949D3" w14:paraId="5E27B784"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0852D08E" w14:textId="77777777" w:rsidR="00203F2E" w:rsidRPr="00A949D3" w:rsidRDefault="00203F2E" w:rsidP="00203F2E">
            <w:pPr>
              <w:pStyle w:val="ListParagraph"/>
              <w:numPr>
                <w:ilvl w:val="0"/>
                <w:numId w:val="26"/>
              </w:numPr>
              <w:spacing w:line="259" w:lineRule="auto"/>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6C178A76" w14:textId="77777777" w:rsidR="00203F2E" w:rsidRPr="00A949D3" w:rsidRDefault="00203F2E" w:rsidP="006C336A">
            <w:pPr>
              <w:spacing w:line="259" w:lineRule="auto"/>
              <w:ind w:left="2" w:firstLine="0"/>
              <w:rPr>
                <w:rFonts w:eastAsia="Calibri" w:cs="Arial"/>
                <w:sz w:val="20"/>
                <w:szCs w:val="20"/>
              </w:rPr>
            </w:pPr>
            <w:r w:rsidRPr="00A949D3">
              <w:rPr>
                <w:rFonts w:eastAsia="Arial,Calibri" w:cs="Arial"/>
                <w:sz w:val="20"/>
                <w:szCs w:val="20"/>
              </w:rPr>
              <w:t xml:space="preserve">Apsauga </w:t>
            </w:r>
          </w:p>
        </w:tc>
      </w:tr>
      <w:tr w:rsidR="00203F2E" w:rsidRPr="00A949D3" w14:paraId="118DFBF9" w14:textId="77777777" w:rsidTr="006C336A">
        <w:tblPrEx>
          <w:tblCellMar>
            <w:top w:w="7" w:type="dxa"/>
            <w:right w:w="95" w:type="dxa"/>
          </w:tblCellMar>
        </w:tblPrEx>
        <w:trPr>
          <w:gridAfter w:val="1"/>
          <w:wAfter w:w="6" w:type="dxa"/>
          <w:trHeight w:val="790"/>
        </w:trPr>
        <w:tc>
          <w:tcPr>
            <w:tcW w:w="1205" w:type="dxa"/>
            <w:tcBorders>
              <w:top w:val="single" w:sz="4" w:space="0" w:color="000000"/>
              <w:left w:val="single" w:sz="4" w:space="0" w:color="000000"/>
              <w:bottom w:val="single" w:sz="4" w:space="0" w:color="000000"/>
              <w:right w:val="single" w:sz="4" w:space="0" w:color="000000"/>
            </w:tcBorders>
          </w:tcPr>
          <w:p w14:paraId="34B83D76" w14:textId="77777777" w:rsidR="00203F2E" w:rsidRPr="00A949D3" w:rsidRDefault="00203F2E" w:rsidP="00203F2E">
            <w:pPr>
              <w:pStyle w:val="ListParagraph"/>
              <w:numPr>
                <w:ilvl w:val="0"/>
                <w:numId w:val="29"/>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1B1AB109"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Programinės priemonės </w:t>
            </w:r>
          </w:p>
        </w:tc>
        <w:tc>
          <w:tcPr>
            <w:tcW w:w="6199" w:type="dxa"/>
            <w:gridSpan w:val="2"/>
            <w:tcBorders>
              <w:top w:val="single" w:sz="4" w:space="0" w:color="000000"/>
              <w:left w:val="single" w:sz="4" w:space="0" w:color="000000"/>
              <w:bottom w:val="single" w:sz="4" w:space="0" w:color="000000"/>
              <w:right w:val="single" w:sz="4" w:space="0" w:color="000000"/>
            </w:tcBorders>
          </w:tcPr>
          <w:p w14:paraId="6A065F96"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Įjungimo slaptažodis </w:t>
            </w:r>
            <w:r w:rsidRPr="00A949D3">
              <w:rPr>
                <w:rFonts w:eastAsia="Arial,Calibri" w:cs="Arial"/>
                <w:i/>
                <w:iCs/>
                <w:sz w:val="20"/>
                <w:szCs w:val="20"/>
              </w:rPr>
              <w:t>(„Power-on password“</w:t>
            </w:r>
            <w:r w:rsidRPr="00A949D3">
              <w:rPr>
                <w:rFonts w:eastAsia="Arial,Calibri" w:cs="Arial"/>
                <w:sz w:val="20"/>
                <w:szCs w:val="20"/>
              </w:rPr>
              <w:t xml:space="preserve">), sąrankos konfigūravimo slaptažodis </w:t>
            </w:r>
            <w:r w:rsidRPr="00A949D3">
              <w:rPr>
                <w:rFonts w:eastAsia="Arial,Calibri" w:cs="Arial"/>
                <w:i/>
                <w:iCs/>
                <w:sz w:val="20"/>
                <w:szCs w:val="20"/>
              </w:rPr>
              <w:t>(„Setup password“</w:t>
            </w:r>
            <w:r w:rsidRPr="00A949D3">
              <w:rPr>
                <w:rFonts w:eastAsia="Arial,Calibri" w:cs="Arial"/>
                <w:sz w:val="20"/>
                <w:szCs w:val="20"/>
              </w:rPr>
              <w:t xml:space="preserve">), kietojo disko užrakinimas </w:t>
            </w:r>
            <w:r w:rsidRPr="00A949D3">
              <w:rPr>
                <w:rFonts w:eastAsia="Arial,Calibri" w:cs="Arial"/>
                <w:i/>
                <w:iCs/>
                <w:sz w:val="20"/>
                <w:szCs w:val="20"/>
              </w:rPr>
              <w:t>(„Drive Lock“</w:t>
            </w:r>
            <w:r w:rsidRPr="00A949D3">
              <w:rPr>
                <w:rFonts w:eastAsia="Arial,Calibri" w:cs="Arial"/>
                <w:sz w:val="20"/>
                <w:szCs w:val="20"/>
              </w:rPr>
              <w:t>), USB, SATA, prievadų įjungimo ir išjungimo kontrolė.</w:t>
            </w:r>
          </w:p>
        </w:tc>
      </w:tr>
      <w:tr w:rsidR="00203F2E" w:rsidRPr="00A949D3" w14:paraId="3D1FB188"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0F084A50" w14:textId="77777777" w:rsidR="00203F2E" w:rsidRPr="00A949D3" w:rsidRDefault="00203F2E" w:rsidP="00203F2E">
            <w:pPr>
              <w:pStyle w:val="ListParagraph"/>
              <w:numPr>
                <w:ilvl w:val="0"/>
                <w:numId w:val="29"/>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4C17A425"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Kodavimas </w:t>
            </w:r>
          </w:p>
        </w:tc>
        <w:tc>
          <w:tcPr>
            <w:tcW w:w="6199" w:type="dxa"/>
            <w:gridSpan w:val="2"/>
            <w:tcBorders>
              <w:top w:val="single" w:sz="4" w:space="0" w:color="000000"/>
              <w:left w:val="single" w:sz="4" w:space="0" w:color="000000"/>
              <w:bottom w:val="single" w:sz="4" w:space="0" w:color="000000"/>
              <w:right w:val="single" w:sz="4" w:space="0" w:color="000000"/>
            </w:tcBorders>
          </w:tcPr>
          <w:p w14:paraId="42010B6A"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TPM saugos mikroschema, ne žemesnės kaip 2.0 versijos.</w:t>
            </w:r>
          </w:p>
        </w:tc>
      </w:tr>
      <w:tr w:rsidR="00203F2E" w:rsidRPr="00A949D3" w14:paraId="387761C7"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03EA87F3" w14:textId="77777777" w:rsidR="00203F2E" w:rsidRPr="00A949D3" w:rsidRDefault="00203F2E" w:rsidP="00203F2E">
            <w:pPr>
              <w:pStyle w:val="ListParagraph"/>
              <w:numPr>
                <w:ilvl w:val="0"/>
                <w:numId w:val="26"/>
              </w:numPr>
              <w:spacing w:line="259" w:lineRule="auto"/>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576E2B13" w14:textId="77777777" w:rsidR="00203F2E" w:rsidRPr="00A949D3" w:rsidRDefault="00203F2E" w:rsidP="006C336A">
            <w:pPr>
              <w:spacing w:line="259" w:lineRule="auto"/>
              <w:ind w:left="2" w:firstLine="0"/>
              <w:rPr>
                <w:rFonts w:eastAsia="Calibri" w:cs="Arial"/>
                <w:sz w:val="20"/>
                <w:szCs w:val="20"/>
              </w:rPr>
            </w:pPr>
            <w:r w:rsidRPr="00A949D3">
              <w:rPr>
                <w:rFonts w:eastAsia="Arial,Calibri" w:cs="Arial"/>
                <w:sz w:val="20"/>
                <w:szCs w:val="20"/>
              </w:rPr>
              <w:t>Valdymas</w:t>
            </w:r>
            <w:r w:rsidRPr="00A949D3">
              <w:rPr>
                <w:rFonts w:eastAsia="Calibri" w:cs="Arial"/>
                <w:sz w:val="20"/>
                <w:szCs w:val="20"/>
              </w:rPr>
              <w:t xml:space="preserve"> </w:t>
            </w:r>
          </w:p>
        </w:tc>
      </w:tr>
      <w:tr w:rsidR="00203F2E" w:rsidRPr="00A949D3" w14:paraId="2CD585C8" w14:textId="77777777" w:rsidTr="006C336A">
        <w:tblPrEx>
          <w:tblCellMar>
            <w:top w:w="7" w:type="dxa"/>
            <w:right w:w="95" w:type="dxa"/>
          </w:tblCellMar>
        </w:tblPrEx>
        <w:trPr>
          <w:gridAfter w:val="1"/>
          <w:wAfter w:w="6" w:type="dxa"/>
          <w:trHeight w:val="701"/>
        </w:trPr>
        <w:tc>
          <w:tcPr>
            <w:tcW w:w="1205" w:type="dxa"/>
            <w:tcBorders>
              <w:top w:val="single" w:sz="4" w:space="0" w:color="000000"/>
              <w:left w:val="single" w:sz="4" w:space="0" w:color="000000"/>
              <w:bottom w:val="single" w:sz="4" w:space="0" w:color="000000"/>
              <w:right w:val="single" w:sz="4" w:space="0" w:color="000000"/>
            </w:tcBorders>
          </w:tcPr>
          <w:p w14:paraId="56EEDC05" w14:textId="77777777" w:rsidR="00203F2E" w:rsidRPr="00A949D3" w:rsidRDefault="00203F2E" w:rsidP="00203F2E">
            <w:pPr>
              <w:pStyle w:val="ListParagraph"/>
              <w:numPr>
                <w:ilvl w:val="0"/>
                <w:numId w:val="30"/>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247B85A8"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Konfigūracijos valdymas </w:t>
            </w:r>
          </w:p>
        </w:tc>
        <w:tc>
          <w:tcPr>
            <w:tcW w:w="6199" w:type="dxa"/>
            <w:gridSpan w:val="2"/>
            <w:tcBorders>
              <w:top w:val="single" w:sz="4" w:space="0" w:color="000000"/>
              <w:left w:val="single" w:sz="4" w:space="0" w:color="000000"/>
              <w:bottom w:val="single" w:sz="4" w:space="0" w:color="000000"/>
              <w:right w:val="single" w:sz="4" w:space="0" w:color="000000"/>
            </w:tcBorders>
          </w:tcPr>
          <w:p w14:paraId="31C34FB4" w14:textId="77777777" w:rsidR="00203F2E" w:rsidRPr="00A949D3" w:rsidRDefault="00203F2E" w:rsidP="006C336A">
            <w:pPr>
              <w:spacing w:line="259" w:lineRule="auto"/>
              <w:ind w:right="429" w:firstLine="0"/>
              <w:jc w:val="both"/>
              <w:rPr>
                <w:rFonts w:eastAsia="Arial,Calibri" w:cs="Arial"/>
                <w:sz w:val="20"/>
                <w:szCs w:val="20"/>
              </w:rPr>
            </w:pPr>
            <w:r w:rsidRPr="00A949D3">
              <w:rPr>
                <w:rFonts w:eastAsia="Arial,Calibri" w:cs="Arial"/>
                <w:sz w:val="20"/>
                <w:szCs w:val="20"/>
              </w:rPr>
              <w:t xml:space="preserve">ACPI palaikymas; nuotolinis konfigūracijos valdymas; nuotolinis BIOS nustatymo tvarkymas; nuotolinis BIOS atnaujinimas; nuotolinis įjungimas/išjungimas.  </w:t>
            </w:r>
          </w:p>
        </w:tc>
      </w:tr>
      <w:tr w:rsidR="00203F2E" w:rsidRPr="00A949D3" w14:paraId="68C395A6" w14:textId="77777777" w:rsidTr="006C336A">
        <w:tblPrEx>
          <w:tblCellMar>
            <w:top w:w="7" w:type="dxa"/>
            <w:right w:w="95" w:type="dxa"/>
          </w:tblCellMar>
        </w:tblPrEx>
        <w:trPr>
          <w:gridAfter w:val="1"/>
          <w:wAfter w:w="6" w:type="dxa"/>
          <w:trHeight w:val="470"/>
        </w:trPr>
        <w:tc>
          <w:tcPr>
            <w:tcW w:w="1205" w:type="dxa"/>
            <w:tcBorders>
              <w:top w:val="single" w:sz="4" w:space="0" w:color="000000"/>
              <w:left w:val="single" w:sz="4" w:space="0" w:color="000000"/>
              <w:bottom w:val="single" w:sz="4" w:space="0" w:color="000000"/>
              <w:right w:val="single" w:sz="4" w:space="0" w:color="000000"/>
            </w:tcBorders>
          </w:tcPr>
          <w:p w14:paraId="167A17E2" w14:textId="77777777" w:rsidR="00203F2E" w:rsidRPr="00A949D3" w:rsidRDefault="00203F2E" w:rsidP="00203F2E">
            <w:pPr>
              <w:pStyle w:val="ListParagraph"/>
              <w:numPr>
                <w:ilvl w:val="0"/>
                <w:numId w:val="30"/>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64F304DA"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Sistemos valdymas </w:t>
            </w:r>
          </w:p>
        </w:tc>
        <w:tc>
          <w:tcPr>
            <w:tcW w:w="6199" w:type="dxa"/>
            <w:gridSpan w:val="2"/>
            <w:tcBorders>
              <w:top w:val="single" w:sz="4" w:space="0" w:color="000000"/>
              <w:left w:val="single" w:sz="4" w:space="0" w:color="000000"/>
              <w:bottom w:val="single" w:sz="4" w:space="0" w:color="000000"/>
              <w:right w:val="single" w:sz="4" w:space="0" w:color="000000"/>
            </w:tcBorders>
          </w:tcPr>
          <w:p w14:paraId="5A0E1189"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Informacija apie įrenginių CPU, standžiojo disko įrenginio, monitoriaus ir tinklo plokštės gamintoją, modelį ir serijos numerį.  </w:t>
            </w:r>
          </w:p>
        </w:tc>
      </w:tr>
      <w:tr w:rsidR="00203F2E" w:rsidRPr="00A949D3" w14:paraId="67E79314" w14:textId="77777777" w:rsidTr="006C336A">
        <w:tblPrEx>
          <w:tblCellMar>
            <w:bottom w:w="6" w:type="dxa"/>
            <w:right w:w="96" w:type="dxa"/>
          </w:tblCellMar>
        </w:tblPrEx>
        <w:trPr>
          <w:trHeight w:val="238"/>
        </w:trPr>
        <w:tc>
          <w:tcPr>
            <w:tcW w:w="9787" w:type="dxa"/>
            <w:gridSpan w:val="5"/>
            <w:tcBorders>
              <w:top w:val="single" w:sz="4" w:space="0" w:color="000000"/>
              <w:left w:val="single" w:sz="4" w:space="0" w:color="000000"/>
              <w:bottom w:val="single" w:sz="4" w:space="0" w:color="000000"/>
              <w:right w:val="single" w:sz="4" w:space="0" w:color="000000"/>
            </w:tcBorders>
            <w:shd w:val="clear" w:color="auto" w:fill="D9D9D9"/>
          </w:tcPr>
          <w:p w14:paraId="3250FC30" w14:textId="77777777" w:rsidR="00203F2E" w:rsidRPr="00A949D3" w:rsidRDefault="00203F2E" w:rsidP="00203F2E">
            <w:pPr>
              <w:numPr>
                <w:ilvl w:val="0"/>
                <w:numId w:val="10"/>
              </w:numPr>
              <w:tabs>
                <w:tab w:val="center" w:pos="395"/>
                <w:tab w:val="center" w:pos="2075"/>
              </w:tabs>
              <w:spacing w:line="259" w:lineRule="auto"/>
              <w:contextualSpacing/>
              <w:rPr>
                <w:rFonts w:eastAsia="Arial,Calibri" w:cs="Arial"/>
                <w:b/>
                <w:bCs/>
                <w:sz w:val="20"/>
                <w:szCs w:val="20"/>
              </w:rPr>
            </w:pPr>
            <w:r w:rsidRPr="00A949D3">
              <w:rPr>
                <w:rFonts w:eastAsia="Arial,Calibri" w:cs="Arial"/>
                <w:b/>
                <w:bCs/>
                <w:sz w:val="20"/>
                <w:szCs w:val="20"/>
              </w:rPr>
              <w:t>Stacionarus kompiuteris AIO 27“</w:t>
            </w:r>
          </w:p>
        </w:tc>
      </w:tr>
      <w:tr w:rsidR="00203F2E" w:rsidRPr="00A949D3" w14:paraId="637543FF" w14:textId="77777777" w:rsidTr="006C336A">
        <w:tblPrEx>
          <w:tblCellMar>
            <w:bottom w:w="6" w:type="dxa"/>
            <w:right w:w="96"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3A0257B5" w14:textId="77777777" w:rsidR="00203F2E" w:rsidRPr="00A949D3" w:rsidRDefault="00203F2E" w:rsidP="00203F2E">
            <w:pPr>
              <w:pStyle w:val="ListParagraph"/>
              <w:numPr>
                <w:ilvl w:val="0"/>
                <w:numId w:val="31"/>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06EB94BF" w14:textId="77777777" w:rsidR="00203F2E" w:rsidRPr="00A949D3" w:rsidRDefault="00203F2E" w:rsidP="006C336A">
            <w:pPr>
              <w:spacing w:line="259" w:lineRule="auto"/>
              <w:ind w:left="5" w:firstLine="0"/>
              <w:rPr>
                <w:rFonts w:eastAsia="Arial,Calibri" w:cs="Arial"/>
                <w:sz w:val="20"/>
                <w:szCs w:val="20"/>
              </w:rPr>
            </w:pPr>
            <w:r w:rsidRPr="00A949D3">
              <w:rPr>
                <w:rFonts w:eastAsia="Calibri" w:cs="Arial"/>
                <w:sz w:val="20"/>
                <w:szCs w:val="20"/>
              </w:rPr>
              <w:t>Gamintojas/modelis</w:t>
            </w:r>
          </w:p>
        </w:tc>
        <w:tc>
          <w:tcPr>
            <w:tcW w:w="6199" w:type="dxa"/>
            <w:gridSpan w:val="2"/>
            <w:tcBorders>
              <w:top w:val="single" w:sz="4" w:space="0" w:color="000000"/>
              <w:left w:val="single" w:sz="4" w:space="0" w:color="000000"/>
              <w:bottom w:val="single" w:sz="4" w:space="0" w:color="000000"/>
              <w:right w:val="single" w:sz="4" w:space="0" w:color="000000"/>
            </w:tcBorders>
          </w:tcPr>
          <w:p w14:paraId="16B61CA3" w14:textId="77777777" w:rsidR="00203F2E" w:rsidRPr="00A949D3" w:rsidRDefault="00203F2E" w:rsidP="006C336A">
            <w:pPr>
              <w:spacing w:line="259" w:lineRule="auto"/>
              <w:ind w:left="2" w:firstLine="0"/>
              <w:rPr>
                <w:rFonts w:eastAsia="Arial,Calibri" w:cs="Arial"/>
                <w:sz w:val="20"/>
                <w:szCs w:val="20"/>
              </w:rPr>
            </w:pPr>
            <w:r w:rsidRPr="00A949D3">
              <w:rPr>
                <w:rFonts w:eastAsia="Times New Roman" w:cs="Arial"/>
                <w:sz w:val="20"/>
                <w:szCs w:val="20"/>
              </w:rPr>
              <w:t>Nurodo Tiekėjas</w:t>
            </w:r>
          </w:p>
        </w:tc>
      </w:tr>
      <w:tr w:rsidR="00203F2E" w:rsidRPr="00A949D3" w14:paraId="0AB18B67" w14:textId="77777777" w:rsidTr="006C336A">
        <w:tblPrEx>
          <w:tblCellMar>
            <w:bottom w:w="6" w:type="dxa"/>
            <w:right w:w="96"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24BE82FA" w14:textId="77777777" w:rsidR="00203F2E" w:rsidRPr="00A949D3" w:rsidRDefault="00203F2E" w:rsidP="00203F2E">
            <w:pPr>
              <w:pStyle w:val="ListParagraph"/>
              <w:numPr>
                <w:ilvl w:val="0"/>
                <w:numId w:val="31"/>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BB37588" w14:textId="77777777" w:rsidR="00203F2E" w:rsidRPr="00A949D3" w:rsidRDefault="00203F2E" w:rsidP="006C336A">
            <w:pPr>
              <w:spacing w:line="259" w:lineRule="auto"/>
              <w:ind w:left="5" w:firstLine="0"/>
              <w:rPr>
                <w:rFonts w:eastAsia="Arial,Calibri" w:cs="Arial"/>
                <w:sz w:val="20"/>
                <w:szCs w:val="20"/>
              </w:rPr>
            </w:pPr>
            <w:r w:rsidRPr="00A949D3">
              <w:rPr>
                <w:rFonts w:eastAsia="Arial,Calibri" w:cs="Arial"/>
                <w:sz w:val="20"/>
                <w:szCs w:val="20"/>
              </w:rPr>
              <w:t xml:space="preserve">Procesorius </w:t>
            </w:r>
          </w:p>
        </w:tc>
        <w:tc>
          <w:tcPr>
            <w:tcW w:w="6199" w:type="dxa"/>
            <w:gridSpan w:val="2"/>
            <w:tcBorders>
              <w:top w:val="single" w:sz="4" w:space="0" w:color="000000"/>
              <w:left w:val="single" w:sz="4" w:space="0" w:color="000000"/>
              <w:bottom w:val="single" w:sz="4" w:space="0" w:color="000000"/>
              <w:right w:val="single" w:sz="4" w:space="0" w:color="000000"/>
            </w:tcBorders>
          </w:tcPr>
          <w:p w14:paraId="6EB0AB89"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Kompiuterio procesorius ne mažiau kaip su 64 bit atminties adresavimu, ne mažiau kaip 6 Cores/12 Threads, ne mažiau kaip 18 MB Cache; bazinis dažnis ne mažiau kaip 3,0 GHz. Procesoriaus našumas ne mažesnis kaip Intel® Core™ i5-12500 pagal Passmark CPU Mark testą, viešai publikuojamą puslapyje: http://www.cpubenchmark.net/cpu_list.php  </w:t>
            </w:r>
          </w:p>
        </w:tc>
      </w:tr>
      <w:tr w:rsidR="00203F2E" w:rsidRPr="00A949D3" w14:paraId="64510F52"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583D9FCB" w14:textId="77777777" w:rsidR="00203F2E" w:rsidRPr="00A949D3" w:rsidRDefault="00203F2E" w:rsidP="00203F2E">
            <w:pPr>
              <w:pStyle w:val="ListParagraph"/>
              <w:numPr>
                <w:ilvl w:val="0"/>
                <w:numId w:val="31"/>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4F28237C"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Operatyvioji atmintis</w:t>
            </w:r>
          </w:p>
        </w:tc>
        <w:tc>
          <w:tcPr>
            <w:tcW w:w="6199" w:type="dxa"/>
            <w:gridSpan w:val="2"/>
            <w:tcBorders>
              <w:top w:val="single" w:sz="4" w:space="0" w:color="000000"/>
              <w:left w:val="single" w:sz="4" w:space="0" w:color="000000"/>
              <w:bottom w:val="single" w:sz="4" w:space="0" w:color="000000"/>
              <w:right w:val="single" w:sz="4" w:space="0" w:color="000000"/>
            </w:tcBorders>
          </w:tcPr>
          <w:p w14:paraId="51E625BC" w14:textId="77777777" w:rsidR="00203F2E" w:rsidRPr="00A949D3" w:rsidRDefault="00203F2E" w:rsidP="006C336A">
            <w:pPr>
              <w:spacing w:line="259" w:lineRule="auto"/>
              <w:ind w:left="2" w:firstLine="0"/>
              <w:rPr>
                <w:rFonts w:eastAsia="Calibri" w:cs="Arial"/>
                <w:sz w:val="20"/>
                <w:szCs w:val="20"/>
              </w:rPr>
            </w:pPr>
            <w:r w:rsidRPr="00A949D3">
              <w:rPr>
                <w:rFonts w:eastAsia="Calibri" w:cs="Arial"/>
                <w:sz w:val="20"/>
                <w:szCs w:val="20"/>
              </w:rPr>
              <w:t>Turi būti ne senesnės kartos kaip DDR5, talpa ne mažiau kaip 16 GB.</w:t>
            </w:r>
          </w:p>
          <w:p w14:paraId="05428766" w14:textId="77777777" w:rsidR="00203F2E" w:rsidRPr="00A949D3" w:rsidRDefault="00203F2E" w:rsidP="006C336A">
            <w:pPr>
              <w:spacing w:line="259" w:lineRule="auto"/>
              <w:ind w:firstLine="0"/>
              <w:rPr>
                <w:rFonts w:eastAsia="Calibri" w:cs="Arial"/>
                <w:sz w:val="20"/>
                <w:szCs w:val="20"/>
              </w:rPr>
            </w:pPr>
            <w:r w:rsidRPr="00A949D3">
              <w:rPr>
                <w:rFonts w:eastAsia="Calibri" w:cs="Arial"/>
                <w:sz w:val="20"/>
                <w:szCs w:val="20"/>
              </w:rPr>
              <w:t>Modulių lizdų kiekis: ne mažiau kaip 2 (du) vnt., iš kurių 1 (vienas) vnt. turi būti laisvas;</w:t>
            </w:r>
            <w:r w:rsidRPr="00A949D3">
              <w:rPr>
                <w:rFonts w:eastAsia="Calibri" w:cs="Arial"/>
                <w:sz w:val="20"/>
                <w:szCs w:val="20"/>
              </w:rPr>
              <w:br/>
              <w:t>Plėtros galimybės: ne mažiau kaip 64 GB;</w:t>
            </w:r>
          </w:p>
        </w:tc>
      </w:tr>
      <w:tr w:rsidR="00203F2E" w:rsidRPr="00A949D3" w14:paraId="46DAAB1B"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14C5B0A2" w14:textId="77777777" w:rsidR="00203F2E" w:rsidRPr="00A949D3" w:rsidRDefault="00203F2E" w:rsidP="00203F2E">
            <w:pPr>
              <w:pStyle w:val="ListParagraph"/>
              <w:numPr>
                <w:ilvl w:val="0"/>
                <w:numId w:val="31"/>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F15E348"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Standusis diskas </w:t>
            </w:r>
          </w:p>
        </w:tc>
        <w:tc>
          <w:tcPr>
            <w:tcW w:w="6199" w:type="dxa"/>
            <w:gridSpan w:val="2"/>
            <w:tcBorders>
              <w:top w:val="single" w:sz="4" w:space="0" w:color="000000"/>
              <w:left w:val="single" w:sz="4" w:space="0" w:color="000000"/>
              <w:bottom w:val="single" w:sz="4" w:space="0" w:color="000000"/>
              <w:right w:val="single" w:sz="4" w:space="0" w:color="000000"/>
            </w:tcBorders>
          </w:tcPr>
          <w:p w14:paraId="05BD3659"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Ne mažiau kaip 256 GB, SSD M.2 PCIe NVMe</w:t>
            </w:r>
          </w:p>
        </w:tc>
      </w:tr>
      <w:tr w:rsidR="00203F2E" w:rsidRPr="00A949D3" w14:paraId="5F609BEE" w14:textId="77777777" w:rsidTr="006C336A">
        <w:tblPrEx>
          <w:tblCellMar>
            <w:top w:w="7" w:type="dxa"/>
            <w:right w:w="95" w:type="dxa"/>
          </w:tblCellMar>
        </w:tblPrEx>
        <w:trPr>
          <w:gridAfter w:val="1"/>
          <w:wAfter w:w="6" w:type="dxa"/>
          <w:trHeight w:val="450"/>
        </w:trPr>
        <w:tc>
          <w:tcPr>
            <w:tcW w:w="1205" w:type="dxa"/>
            <w:tcBorders>
              <w:top w:val="single" w:sz="4" w:space="0" w:color="000000"/>
              <w:left w:val="single" w:sz="4" w:space="0" w:color="000000"/>
              <w:bottom w:val="single" w:sz="4" w:space="0" w:color="000000"/>
              <w:right w:val="single" w:sz="4" w:space="0" w:color="000000"/>
            </w:tcBorders>
          </w:tcPr>
          <w:p w14:paraId="4DE2FC2E" w14:textId="77777777" w:rsidR="00203F2E" w:rsidRPr="00A949D3" w:rsidRDefault="00203F2E" w:rsidP="00203F2E">
            <w:pPr>
              <w:pStyle w:val="ListParagraph"/>
              <w:numPr>
                <w:ilvl w:val="0"/>
                <w:numId w:val="31"/>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17F15498"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Tinklo plokštė </w:t>
            </w:r>
          </w:p>
        </w:tc>
        <w:tc>
          <w:tcPr>
            <w:tcW w:w="6199" w:type="dxa"/>
            <w:gridSpan w:val="2"/>
            <w:tcBorders>
              <w:top w:val="single" w:sz="4" w:space="0" w:color="000000"/>
              <w:left w:val="single" w:sz="4" w:space="0" w:color="000000"/>
              <w:bottom w:val="single" w:sz="4" w:space="0" w:color="000000"/>
              <w:right w:val="single" w:sz="4" w:space="0" w:color="000000"/>
            </w:tcBorders>
          </w:tcPr>
          <w:p w14:paraId="20470391"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Integruota 10/100/1000, Ethernet LAN; visiškas dupleksinis režimas; PXE; Wake-On-LAN. </w:t>
            </w:r>
          </w:p>
        </w:tc>
      </w:tr>
      <w:tr w:rsidR="00203F2E" w:rsidRPr="00A949D3" w14:paraId="131374B7" w14:textId="77777777" w:rsidTr="006C336A">
        <w:tblPrEx>
          <w:tblCellMar>
            <w:top w:w="7" w:type="dxa"/>
            <w:right w:w="95" w:type="dxa"/>
          </w:tblCellMar>
        </w:tblPrEx>
        <w:trPr>
          <w:gridAfter w:val="1"/>
          <w:wAfter w:w="6" w:type="dxa"/>
          <w:trHeight w:val="699"/>
        </w:trPr>
        <w:tc>
          <w:tcPr>
            <w:tcW w:w="1205" w:type="dxa"/>
            <w:tcBorders>
              <w:top w:val="single" w:sz="4" w:space="0" w:color="000000"/>
              <w:left w:val="single" w:sz="4" w:space="0" w:color="000000"/>
              <w:bottom w:val="single" w:sz="4" w:space="0" w:color="000000"/>
              <w:right w:val="single" w:sz="4" w:space="0" w:color="000000"/>
            </w:tcBorders>
          </w:tcPr>
          <w:p w14:paraId="184AD387" w14:textId="77777777" w:rsidR="00203F2E" w:rsidRPr="00A949D3" w:rsidRDefault="00203F2E" w:rsidP="00203F2E">
            <w:pPr>
              <w:pStyle w:val="ListParagraph"/>
              <w:numPr>
                <w:ilvl w:val="0"/>
                <w:numId w:val="31"/>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09A1A243"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Vaizdo plokštė </w:t>
            </w:r>
          </w:p>
        </w:tc>
        <w:tc>
          <w:tcPr>
            <w:tcW w:w="6199" w:type="dxa"/>
            <w:gridSpan w:val="2"/>
            <w:tcBorders>
              <w:top w:val="single" w:sz="4" w:space="0" w:color="000000"/>
              <w:left w:val="single" w:sz="4" w:space="0" w:color="000000"/>
              <w:bottom w:val="single" w:sz="4" w:space="0" w:color="000000"/>
              <w:right w:val="single" w:sz="4" w:space="0" w:color="000000"/>
            </w:tcBorders>
          </w:tcPr>
          <w:p w14:paraId="18DA8B01" w14:textId="77777777" w:rsidR="00203F2E" w:rsidRPr="00A949D3" w:rsidRDefault="00203F2E" w:rsidP="006C336A">
            <w:pPr>
              <w:spacing w:line="278" w:lineRule="auto"/>
              <w:ind w:firstLine="0"/>
              <w:rPr>
                <w:rFonts w:eastAsia="Arial,Calibri" w:cs="Arial"/>
                <w:sz w:val="20"/>
                <w:szCs w:val="20"/>
              </w:rPr>
            </w:pPr>
            <w:r w:rsidRPr="00A949D3">
              <w:rPr>
                <w:rFonts w:eastAsia="Arial,Calibri" w:cs="Arial"/>
                <w:sz w:val="20"/>
                <w:szCs w:val="20"/>
              </w:rPr>
              <w:t>Integruota, palaikanti ne žemesnę versiją kaip DirectX 12. Galimybė prijungti papildomą monitorių. Ne mažiau kaip 1 GB dinaminės vaizdo atminties.</w:t>
            </w:r>
          </w:p>
        </w:tc>
      </w:tr>
      <w:tr w:rsidR="00203F2E" w:rsidRPr="00A949D3" w14:paraId="5784BB22" w14:textId="77777777" w:rsidTr="006C336A">
        <w:tblPrEx>
          <w:tblCellMar>
            <w:top w:w="7" w:type="dxa"/>
            <w:right w:w="95" w:type="dxa"/>
          </w:tblCellMar>
        </w:tblPrEx>
        <w:trPr>
          <w:gridAfter w:val="1"/>
          <w:wAfter w:w="6" w:type="dxa"/>
          <w:trHeight w:val="446"/>
        </w:trPr>
        <w:tc>
          <w:tcPr>
            <w:tcW w:w="1205" w:type="dxa"/>
            <w:tcBorders>
              <w:top w:val="single" w:sz="4" w:space="0" w:color="000000"/>
              <w:left w:val="single" w:sz="4" w:space="0" w:color="000000"/>
              <w:bottom w:val="single" w:sz="4" w:space="0" w:color="000000"/>
              <w:right w:val="single" w:sz="4" w:space="0" w:color="000000"/>
            </w:tcBorders>
          </w:tcPr>
          <w:p w14:paraId="6C7151AA" w14:textId="77777777" w:rsidR="00203F2E" w:rsidRPr="00A949D3" w:rsidRDefault="00203F2E" w:rsidP="00203F2E">
            <w:pPr>
              <w:pStyle w:val="ListParagraph"/>
              <w:numPr>
                <w:ilvl w:val="0"/>
                <w:numId w:val="31"/>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5256E802"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Garso sistema </w:t>
            </w:r>
          </w:p>
        </w:tc>
        <w:tc>
          <w:tcPr>
            <w:tcW w:w="6199" w:type="dxa"/>
            <w:gridSpan w:val="2"/>
            <w:tcBorders>
              <w:top w:val="single" w:sz="4" w:space="0" w:color="000000"/>
              <w:left w:val="single" w:sz="4" w:space="0" w:color="000000"/>
              <w:bottom w:val="single" w:sz="4" w:space="0" w:color="000000"/>
              <w:right w:val="single" w:sz="4" w:space="0" w:color="000000"/>
            </w:tcBorders>
          </w:tcPr>
          <w:p w14:paraId="6B0F7B4D"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Integruota stereo;</w:t>
            </w:r>
          </w:p>
          <w:p w14:paraId="4BFA2C5D"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Integruoti stereo garsiakalbiai</w:t>
            </w:r>
          </w:p>
        </w:tc>
      </w:tr>
      <w:tr w:rsidR="00203F2E" w:rsidRPr="00A949D3" w14:paraId="5B4E3B56"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1A0BEEE8" w14:textId="77777777" w:rsidR="00203F2E" w:rsidRPr="00A949D3" w:rsidRDefault="00203F2E" w:rsidP="00203F2E">
            <w:pPr>
              <w:pStyle w:val="ListParagraph"/>
              <w:numPr>
                <w:ilvl w:val="0"/>
                <w:numId w:val="31"/>
              </w:numPr>
              <w:spacing w:line="259" w:lineRule="auto"/>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56D8EECE" w14:textId="77777777" w:rsidR="00203F2E" w:rsidRPr="00A949D3" w:rsidRDefault="00203F2E" w:rsidP="006C336A">
            <w:pPr>
              <w:spacing w:line="259" w:lineRule="auto"/>
              <w:ind w:left="2" w:firstLine="0"/>
              <w:rPr>
                <w:rFonts w:eastAsia="Calibri" w:cs="Arial"/>
                <w:sz w:val="20"/>
                <w:szCs w:val="20"/>
              </w:rPr>
            </w:pPr>
            <w:r w:rsidRPr="00A949D3">
              <w:rPr>
                <w:rFonts w:eastAsia="Arial,Calibri" w:cs="Arial"/>
                <w:sz w:val="20"/>
                <w:szCs w:val="20"/>
              </w:rPr>
              <w:t>Korpusas</w:t>
            </w:r>
            <w:r w:rsidRPr="00A949D3">
              <w:rPr>
                <w:rFonts w:eastAsia="Calibri" w:cs="Arial"/>
                <w:sz w:val="20"/>
                <w:szCs w:val="20"/>
              </w:rPr>
              <w:t xml:space="preserve"> </w:t>
            </w:r>
          </w:p>
        </w:tc>
      </w:tr>
      <w:tr w:rsidR="00203F2E" w:rsidRPr="00A949D3" w14:paraId="643E324B"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63473EA9" w14:textId="77777777" w:rsidR="00203F2E" w:rsidRPr="00A949D3" w:rsidRDefault="00203F2E" w:rsidP="00203F2E">
            <w:pPr>
              <w:pStyle w:val="ListParagraph"/>
              <w:numPr>
                <w:ilvl w:val="0"/>
                <w:numId w:val="32"/>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F3BD33A"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Gabaritai </w:t>
            </w:r>
          </w:p>
        </w:tc>
        <w:tc>
          <w:tcPr>
            <w:tcW w:w="6199" w:type="dxa"/>
            <w:gridSpan w:val="2"/>
            <w:tcBorders>
              <w:top w:val="single" w:sz="4" w:space="0" w:color="000000"/>
              <w:left w:val="single" w:sz="4" w:space="0" w:color="000000"/>
              <w:bottom w:val="single" w:sz="4" w:space="0" w:color="000000"/>
              <w:right w:val="single" w:sz="4" w:space="0" w:color="000000"/>
            </w:tcBorders>
          </w:tcPr>
          <w:p w14:paraId="75233F3E"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„Viskas viename“ (angl. All-in-One PC) </w:t>
            </w:r>
          </w:p>
        </w:tc>
      </w:tr>
      <w:tr w:rsidR="00203F2E" w:rsidRPr="00A949D3" w14:paraId="1410CB23" w14:textId="77777777" w:rsidTr="006C336A">
        <w:tblPrEx>
          <w:tblCellMar>
            <w:top w:w="7" w:type="dxa"/>
            <w:right w:w="95" w:type="dxa"/>
          </w:tblCellMar>
        </w:tblPrEx>
        <w:trPr>
          <w:gridAfter w:val="1"/>
          <w:wAfter w:w="6" w:type="dxa"/>
          <w:trHeight w:val="470"/>
        </w:trPr>
        <w:tc>
          <w:tcPr>
            <w:tcW w:w="1205" w:type="dxa"/>
            <w:tcBorders>
              <w:top w:val="single" w:sz="4" w:space="0" w:color="000000"/>
              <w:left w:val="single" w:sz="4" w:space="0" w:color="000000"/>
              <w:bottom w:val="single" w:sz="4" w:space="0" w:color="000000"/>
              <w:right w:val="single" w:sz="4" w:space="0" w:color="000000"/>
            </w:tcBorders>
          </w:tcPr>
          <w:p w14:paraId="411C625B" w14:textId="77777777" w:rsidR="00203F2E" w:rsidRPr="00A949D3" w:rsidRDefault="00203F2E" w:rsidP="00203F2E">
            <w:pPr>
              <w:pStyle w:val="ListParagraph"/>
              <w:numPr>
                <w:ilvl w:val="0"/>
                <w:numId w:val="32"/>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78F6013D"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Darbinė padėtis </w:t>
            </w:r>
          </w:p>
        </w:tc>
        <w:tc>
          <w:tcPr>
            <w:tcW w:w="6199" w:type="dxa"/>
            <w:gridSpan w:val="2"/>
            <w:tcBorders>
              <w:top w:val="single" w:sz="4" w:space="0" w:color="000000"/>
              <w:left w:val="single" w:sz="4" w:space="0" w:color="000000"/>
              <w:bottom w:val="single" w:sz="4" w:space="0" w:color="000000"/>
              <w:right w:val="single" w:sz="4" w:space="0" w:color="000000"/>
            </w:tcBorders>
          </w:tcPr>
          <w:p w14:paraId="109A8C9B"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Turi būti gamintojo stovas, leidžiantis keisti ekrano posvyrio kampą bei reguliuoti aukštį. </w:t>
            </w:r>
          </w:p>
        </w:tc>
      </w:tr>
      <w:tr w:rsidR="00203F2E" w:rsidRPr="00A949D3" w14:paraId="30280F70" w14:textId="77777777" w:rsidTr="006C336A">
        <w:tblPrEx>
          <w:tblCellMar>
            <w:top w:w="7" w:type="dxa"/>
            <w:right w:w="95" w:type="dxa"/>
          </w:tblCellMar>
        </w:tblPrEx>
        <w:trPr>
          <w:gridAfter w:val="1"/>
          <w:wAfter w:w="6" w:type="dxa"/>
          <w:trHeight w:val="520"/>
        </w:trPr>
        <w:tc>
          <w:tcPr>
            <w:tcW w:w="1205" w:type="dxa"/>
            <w:tcBorders>
              <w:top w:val="single" w:sz="4" w:space="0" w:color="000000"/>
              <w:left w:val="single" w:sz="4" w:space="0" w:color="000000"/>
              <w:bottom w:val="single" w:sz="4" w:space="0" w:color="000000"/>
              <w:right w:val="single" w:sz="4" w:space="0" w:color="000000"/>
            </w:tcBorders>
          </w:tcPr>
          <w:p w14:paraId="634DB35D" w14:textId="77777777" w:rsidR="00203F2E" w:rsidRPr="00A949D3" w:rsidRDefault="00203F2E" w:rsidP="00203F2E">
            <w:pPr>
              <w:pStyle w:val="ListParagraph"/>
              <w:numPr>
                <w:ilvl w:val="0"/>
                <w:numId w:val="32"/>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6E6D2B9"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Maitinimo šaltinis </w:t>
            </w:r>
          </w:p>
        </w:tc>
        <w:tc>
          <w:tcPr>
            <w:tcW w:w="6199" w:type="dxa"/>
            <w:gridSpan w:val="2"/>
            <w:tcBorders>
              <w:top w:val="single" w:sz="4" w:space="0" w:color="000000"/>
              <w:left w:val="single" w:sz="4" w:space="0" w:color="000000"/>
              <w:bottom w:val="single" w:sz="4" w:space="0" w:color="000000"/>
              <w:right w:val="single" w:sz="4" w:space="0" w:color="000000"/>
            </w:tcBorders>
          </w:tcPr>
          <w:p w14:paraId="502ED82D"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Vidinis, maksimalus galingumas ne didesnis kaip 210W. Maitinimo šaltinis aktyvus ir ne mažiau kaip 85% efektyvus. </w:t>
            </w:r>
          </w:p>
        </w:tc>
      </w:tr>
      <w:tr w:rsidR="00203F2E" w:rsidRPr="00A949D3" w14:paraId="6B446C58" w14:textId="77777777" w:rsidTr="006C336A">
        <w:tblPrEx>
          <w:tblCellMar>
            <w:top w:w="7" w:type="dxa"/>
            <w:right w:w="95" w:type="dxa"/>
          </w:tblCellMar>
        </w:tblPrEx>
        <w:trPr>
          <w:gridAfter w:val="1"/>
          <w:wAfter w:w="6" w:type="dxa"/>
          <w:trHeight w:val="701"/>
        </w:trPr>
        <w:tc>
          <w:tcPr>
            <w:tcW w:w="1205" w:type="dxa"/>
            <w:tcBorders>
              <w:top w:val="single" w:sz="4" w:space="0" w:color="000000"/>
              <w:left w:val="single" w:sz="4" w:space="0" w:color="000000"/>
              <w:bottom w:val="single" w:sz="4" w:space="0" w:color="000000"/>
              <w:right w:val="single" w:sz="4" w:space="0" w:color="000000"/>
            </w:tcBorders>
          </w:tcPr>
          <w:p w14:paraId="0BE51468" w14:textId="77777777" w:rsidR="00203F2E" w:rsidRPr="00A949D3" w:rsidRDefault="00203F2E" w:rsidP="00203F2E">
            <w:pPr>
              <w:pStyle w:val="ListParagraph"/>
              <w:numPr>
                <w:ilvl w:val="0"/>
                <w:numId w:val="32"/>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6E4C8FA7"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Kompiuterio monitorius/ekranas </w:t>
            </w:r>
          </w:p>
        </w:tc>
        <w:tc>
          <w:tcPr>
            <w:tcW w:w="6199" w:type="dxa"/>
            <w:gridSpan w:val="2"/>
            <w:tcBorders>
              <w:top w:val="single" w:sz="4" w:space="0" w:color="000000"/>
              <w:left w:val="single" w:sz="4" w:space="0" w:color="000000"/>
              <w:bottom w:val="single" w:sz="4" w:space="0" w:color="000000"/>
              <w:right w:val="single" w:sz="4" w:space="0" w:color="000000"/>
            </w:tcBorders>
          </w:tcPr>
          <w:p w14:paraId="0A2FEA83"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Ne mažiau kaip 27”, raiška ne mažesnė kaip 2560 x 1440 taškų, LED apšvietimas, neblizgus, 16:9 formato, tipinis kontrastas ne mažiau kaip 1000:1, ryškumas ne mažiau kaip 250 cd/m². Integruota kamera.</w:t>
            </w:r>
          </w:p>
        </w:tc>
      </w:tr>
      <w:tr w:rsidR="00203F2E" w:rsidRPr="00A949D3" w14:paraId="0A39F043"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3AFD541F" w14:textId="77777777" w:rsidR="00203F2E" w:rsidRPr="00A949D3" w:rsidRDefault="00203F2E" w:rsidP="00203F2E">
            <w:pPr>
              <w:pStyle w:val="ListParagraph"/>
              <w:numPr>
                <w:ilvl w:val="0"/>
                <w:numId w:val="31"/>
              </w:numPr>
              <w:spacing w:line="259" w:lineRule="auto"/>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2390EF52" w14:textId="77777777" w:rsidR="00203F2E" w:rsidRPr="00A949D3" w:rsidRDefault="00203F2E" w:rsidP="006C336A">
            <w:pPr>
              <w:spacing w:line="259" w:lineRule="auto"/>
              <w:ind w:left="2" w:firstLine="0"/>
              <w:rPr>
                <w:rFonts w:eastAsia="Calibri" w:cs="Arial"/>
                <w:sz w:val="20"/>
                <w:szCs w:val="20"/>
              </w:rPr>
            </w:pPr>
            <w:r w:rsidRPr="00A949D3">
              <w:rPr>
                <w:rFonts w:eastAsia="Arial,Calibri" w:cs="Arial"/>
                <w:sz w:val="20"/>
                <w:szCs w:val="20"/>
              </w:rPr>
              <w:t>Prievadai</w:t>
            </w:r>
            <w:r w:rsidRPr="00A949D3">
              <w:rPr>
                <w:rFonts w:eastAsia="Calibri" w:cs="Arial"/>
                <w:sz w:val="20"/>
                <w:szCs w:val="20"/>
              </w:rPr>
              <w:t xml:space="preserve"> </w:t>
            </w:r>
          </w:p>
        </w:tc>
      </w:tr>
      <w:tr w:rsidR="00203F2E" w:rsidRPr="00A949D3" w14:paraId="5519ECC6" w14:textId="77777777" w:rsidTr="006C336A">
        <w:tblPrEx>
          <w:tblCellMar>
            <w:top w:w="7" w:type="dxa"/>
            <w:right w:w="95" w:type="dxa"/>
          </w:tblCellMar>
        </w:tblPrEx>
        <w:trPr>
          <w:gridAfter w:val="1"/>
          <w:wAfter w:w="6" w:type="dxa"/>
          <w:trHeight w:val="244"/>
        </w:trPr>
        <w:tc>
          <w:tcPr>
            <w:tcW w:w="1205" w:type="dxa"/>
            <w:tcBorders>
              <w:top w:val="single" w:sz="4" w:space="0" w:color="000000"/>
              <w:left w:val="single" w:sz="4" w:space="0" w:color="000000"/>
              <w:bottom w:val="single" w:sz="4" w:space="0" w:color="000000"/>
              <w:right w:val="single" w:sz="4" w:space="0" w:color="000000"/>
            </w:tcBorders>
          </w:tcPr>
          <w:p w14:paraId="6BC2FB27" w14:textId="77777777" w:rsidR="00203F2E" w:rsidRPr="00A949D3" w:rsidRDefault="00203F2E" w:rsidP="00203F2E">
            <w:pPr>
              <w:pStyle w:val="ListParagraph"/>
              <w:numPr>
                <w:ilvl w:val="0"/>
                <w:numId w:val="33"/>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229E594"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USB</w:t>
            </w:r>
          </w:p>
        </w:tc>
        <w:tc>
          <w:tcPr>
            <w:tcW w:w="6199" w:type="dxa"/>
            <w:gridSpan w:val="2"/>
            <w:tcBorders>
              <w:top w:val="single" w:sz="4" w:space="0" w:color="000000"/>
              <w:left w:val="single" w:sz="4" w:space="0" w:color="000000"/>
              <w:bottom w:val="single" w:sz="4" w:space="0" w:color="000000"/>
              <w:right w:val="single" w:sz="4" w:space="0" w:color="000000"/>
            </w:tcBorders>
          </w:tcPr>
          <w:p w14:paraId="0C593383"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Ne mažiau kaip 6 (šeši) USB lizdai (ne mažiau kaip 2 (du) iš jų turi būti USB 3.0 tipo) </w:t>
            </w:r>
          </w:p>
        </w:tc>
      </w:tr>
      <w:tr w:rsidR="00203F2E" w:rsidRPr="00A949D3" w14:paraId="6AB76ADC" w14:textId="77777777" w:rsidTr="006C336A">
        <w:tblPrEx>
          <w:tblCellMar>
            <w:top w:w="7" w:type="dxa"/>
            <w:right w:w="95" w:type="dxa"/>
          </w:tblCellMar>
        </w:tblPrEx>
        <w:trPr>
          <w:gridAfter w:val="1"/>
          <w:wAfter w:w="6" w:type="dxa"/>
          <w:trHeight w:val="666"/>
        </w:trPr>
        <w:tc>
          <w:tcPr>
            <w:tcW w:w="1205" w:type="dxa"/>
            <w:tcBorders>
              <w:top w:val="single" w:sz="4" w:space="0" w:color="000000"/>
              <w:left w:val="single" w:sz="4" w:space="0" w:color="000000"/>
              <w:bottom w:val="single" w:sz="4" w:space="0" w:color="000000"/>
              <w:right w:val="single" w:sz="4" w:space="0" w:color="000000"/>
            </w:tcBorders>
          </w:tcPr>
          <w:p w14:paraId="5E9D4D02" w14:textId="77777777" w:rsidR="00203F2E" w:rsidRPr="00A949D3" w:rsidRDefault="00203F2E" w:rsidP="00203F2E">
            <w:pPr>
              <w:pStyle w:val="ListParagraph"/>
              <w:numPr>
                <w:ilvl w:val="0"/>
                <w:numId w:val="33"/>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53A020D7" w14:textId="77777777" w:rsidR="00203F2E" w:rsidRPr="00A949D3" w:rsidRDefault="00203F2E" w:rsidP="006C336A">
            <w:pPr>
              <w:spacing w:line="241" w:lineRule="auto"/>
              <w:ind w:left="2" w:firstLine="0"/>
              <w:rPr>
                <w:rFonts w:eastAsia="Arial,Calibri" w:cs="Arial"/>
                <w:sz w:val="20"/>
                <w:szCs w:val="20"/>
              </w:rPr>
            </w:pPr>
            <w:r w:rsidRPr="00A949D3">
              <w:rPr>
                <w:rFonts w:eastAsia="Arial,Calibri" w:cs="Arial"/>
                <w:sz w:val="20"/>
                <w:szCs w:val="20"/>
              </w:rPr>
              <w:t>DisplayPort/HDMI papildomam monitoriui prijungti</w:t>
            </w:r>
          </w:p>
        </w:tc>
        <w:tc>
          <w:tcPr>
            <w:tcW w:w="6199" w:type="dxa"/>
            <w:gridSpan w:val="2"/>
            <w:tcBorders>
              <w:top w:val="single" w:sz="4" w:space="0" w:color="000000"/>
              <w:left w:val="single" w:sz="4" w:space="0" w:color="000000"/>
              <w:bottom w:val="single" w:sz="4" w:space="0" w:color="000000"/>
              <w:right w:val="single" w:sz="4" w:space="0" w:color="000000"/>
            </w:tcBorders>
          </w:tcPr>
          <w:p w14:paraId="4118AD26"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Ne mažiau kaip 1 (vienas) lizdas </w:t>
            </w:r>
          </w:p>
        </w:tc>
      </w:tr>
      <w:tr w:rsidR="00203F2E" w:rsidRPr="00A949D3" w14:paraId="0ED1B009" w14:textId="77777777" w:rsidTr="006C336A">
        <w:tblPrEx>
          <w:tblCellMar>
            <w:top w:w="7" w:type="dxa"/>
            <w:right w:w="95" w:type="dxa"/>
          </w:tblCellMar>
        </w:tblPrEx>
        <w:trPr>
          <w:gridAfter w:val="1"/>
          <w:wAfter w:w="6" w:type="dxa"/>
          <w:trHeight w:val="470"/>
        </w:trPr>
        <w:tc>
          <w:tcPr>
            <w:tcW w:w="1205" w:type="dxa"/>
            <w:tcBorders>
              <w:top w:val="single" w:sz="4" w:space="0" w:color="000000"/>
              <w:left w:val="single" w:sz="4" w:space="0" w:color="000000"/>
              <w:bottom w:val="single" w:sz="4" w:space="0" w:color="000000"/>
              <w:right w:val="single" w:sz="4" w:space="0" w:color="000000"/>
            </w:tcBorders>
          </w:tcPr>
          <w:p w14:paraId="198B74E2" w14:textId="77777777" w:rsidR="00203F2E" w:rsidRPr="00A949D3" w:rsidRDefault="00203F2E" w:rsidP="00203F2E">
            <w:pPr>
              <w:pStyle w:val="ListParagraph"/>
              <w:numPr>
                <w:ilvl w:val="0"/>
                <w:numId w:val="33"/>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160FB85A" w14:textId="77777777" w:rsidR="00203F2E" w:rsidRPr="00A949D3" w:rsidRDefault="00203F2E" w:rsidP="006C336A">
            <w:pPr>
              <w:widowControl w:val="0"/>
              <w:ind w:left="2" w:firstLine="0"/>
              <w:jc w:val="both"/>
              <w:rPr>
                <w:rFonts w:eastAsia="Arial,Calibri" w:cs="Arial"/>
                <w:sz w:val="20"/>
                <w:szCs w:val="20"/>
              </w:rPr>
            </w:pPr>
            <w:r w:rsidRPr="00A949D3">
              <w:rPr>
                <w:rFonts w:eastAsia="Arial,Times New Roman" w:cs="Arial"/>
                <w:sz w:val="20"/>
                <w:szCs w:val="20"/>
              </w:rPr>
              <w:t>Ausinių ir mikrofono prievadai (arba kombinuota jungtis).</w:t>
            </w:r>
          </w:p>
        </w:tc>
        <w:tc>
          <w:tcPr>
            <w:tcW w:w="6199" w:type="dxa"/>
            <w:gridSpan w:val="2"/>
            <w:tcBorders>
              <w:top w:val="single" w:sz="4" w:space="0" w:color="000000"/>
              <w:left w:val="single" w:sz="4" w:space="0" w:color="000000"/>
              <w:bottom w:val="single" w:sz="4" w:space="0" w:color="000000"/>
              <w:right w:val="single" w:sz="4" w:space="0" w:color="000000"/>
            </w:tcBorders>
          </w:tcPr>
          <w:p w14:paraId="74201BA6"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Turi būti išvesti į kompiuterio korpuso išorinę dalį. </w:t>
            </w:r>
          </w:p>
        </w:tc>
      </w:tr>
      <w:tr w:rsidR="00203F2E" w:rsidRPr="00A949D3" w14:paraId="2D6069D2"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1D5AFF25" w14:textId="77777777" w:rsidR="00203F2E" w:rsidRPr="00A949D3" w:rsidRDefault="00203F2E" w:rsidP="00203F2E">
            <w:pPr>
              <w:pStyle w:val="ListParagraph"/>
              <w:numPr>
                <w:ilvl w:val="0"/>
                <w:numId w:val="33"/>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46FAF8EC"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Tinklas </w:t>
            </w:r>
          </w:p>
        </w:tc>
        <w:tc>
          <w:tcPr>
            <w:tcW w:w="6199" w:type="dxa"/>
            <w:gridSpan w:val="2"/>
            <w:tcBorders>
              <w:top w:val="single" w:sz="4" w:space="0" w:color="000000"/>
              <w:left w:val="single" w:sz="4" w:space="0" w:color="000000"/>
              <w:bottom w:val="single" w:sz="4" w:space="0" w:color="000000"/>
              <w:right w:val="single" w:sz="4" w:space="0" w:color="000000"/>
            </w:tcBorders>
          </w:tcPr>
          <w:p w14:paraId="252C3E58"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Ne mažiau kaip 1 (vienas) RJ-45 tipo lizdas</w:t>
            </w:r>
          </w:p>
        </w:tc>
      </w:tr>
      <w:tr w:rsidR="00203F2E" w:rsidRPr="00A949D3" w14:paraId="2EDB779D"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66C86B70" w14:textId="77777777" w:rsidR="00203F2E" w:rsidRPr="00A949D3" w:rsidRDefault="00203F2E" w:rsidP="00203F2E">
            <w:pPr>
              <w:pStyle w:val="ListParagraph"/>
              <w:numPr>
                <w:ilvl w:val="0"/>
                <w:numId w:val="33"/>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31CE92D6"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Papildomi prievadų reikalavimai </w:t>
            </w:r>
          </w:p>
        </w:tc>
        <w:tc>
          <w:tcPr>
            <w:tcW w:w="6199" w:type="dxa"/>
            <w:gridSpan w:val="2"/>
            <w:tcBorders>
              <w:top w:val="single" w:sz="4" w:space="0" w:color="000000"/>
              <w:left w:val="single" w:sz="4" w:space="0" w:color="000000"/>
              <w:bottom w:val="single" w:sz="4" w:space="0" w:color="000000"/>
              <w:right w:val="single" w:sz="4" w:space="0" w:color="000000"/>
            </w:tcBorders>
          </w:tcPr>
          <w:p w14:paraId="5CE3EBD7"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Visi 5.9 punkte numatyti prievadai turi būti realizuojami pagrindinėje plokštėje, nenaudojant papildomų plokščių, tarpinių įrenginių ar adapterių.  </w:t>
            </w:r>
          </w:p>
        </w:tc>
      </w:tr>
      <w:tr w:rsidR="00203F2E" w:rsidRPr="00A949D3" w14:paraId="45B1625F"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34889A14" w14:textId="77777777" w:rsidR="00203F2E" w:rsidRPr="00A949D3" w:rsidRDefault="00203F2E" w:rsidP="00203F2E">
            <w:pPr>
              <w:pStyle w:val="ListParagraph"/>
              <w:numPr>
                <w:ilvl w:val="0"/>
                <w:numId w:val="31"/>
              </w:numPr>
              <w:spacing w:line="259" w:lineRule="auto"/>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778BB526" w14:textId="77777777" w:rsidR="00203F2E" w:rsidRPr="00A949D3" w:rsidRDefault="00203F2E" w:rsidP="006C336A">
            <w:pPr>
              <w:spacing w:line="259" w:lineRule="auto"/>
              <w:ind w:left="2" w:firstLine="0"/>
              <w:rPr>
                <w:rFonts w:eastAsia="Calibri" w:cs="Arial"/>
                <w:sz w:val="20"/>
                <w:szCs w:val="20"/>
              </w:rPr>
            </w:pPr>
            <w:r w:rsidRPr="00A949D3">
              <w:rPr>
                <w:rFonts w:eastAsia="Arial,Calibri" w:cs="Arial"/>
                <w:sz w:val="20"/>
                <w:szCs w:val="20"/>
              </w:rPr>
              <w:t xml:space="preserve">Apsauga </w:t>
            </w:r>
          </w:p>
        </w:tc>
      </w:tr>
      <w:tr w:rsidR="00203F2E" w:rsidRPr="00A949D3" w14:paraId="408A8D9E" w14:textId="77777777" w:rsidTr="006C336A">
        <w:tblPrEx>
          <w:tblCellMar>
            <w:top w:w="7" w:type="dxa"/>
            <w:right w:w="95" w:type="dxa"/>
          </w:tblCellMar>
        </w:tblPrEx>
        <w:trPr>
          <w:gridAfter w:val="1"/>
          <w:wAfter w:w="6" w:type="dxa"/>
          <w:trHeight w:val="790"/>
        </w:trPr>
        <w:tc>
          <w:tcPr>
            <w:tcW w:w="1205" w:type="dxa"/>
            <w:tcBorders>
              <w:top w:val="single" w:sz="4" w:space="0" w:color="000000"/>
              <w:left w:val="single" w:sz="4" w:space="0" w:color="000000"/>
              <w:bottom w:val="single" w:sz="4" w:space="0" w:color="000000"/>
              <w:right w:val="single" w:sz="4" w:space="0" w:color="000000"/>
            </w:tcBorders>
          </w:tcPr>
          <w:p w14:paraId="4117C22F" w14:textId="77777777" w:rsidR="00203F2E" w:rsidRPr="00A949D3" w:rsidRDefault="00203F2E" w:rsidP="00203F2E">
            <w:pPr>
              <w:pStyle w:val="ListParagraph"/>
              <w:numPr>
                <w:ilvl w:val="0"/>
                <w:numId w:val="34"/>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47815F96"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Programinės priemonės </w:t>
            </w:r>
          </w:p>
        </w:tc>
        <w:tc>
          <w:tcPr>
            <w:tcW w:w="6199" w:type="dxa"/>
            <w:gridSpan w:val="2"/>
            <w:tcBorders>
              <w:top w:val="single" w:sz="4" w:space="0" w:color="000000"/>
              <w:left w:val="single" w:sz="4" w:space="0" w:color="000000"/>
              <w:bottom w:val="single" w:sz="4" w:space="0" w:color="000000"/>
              <w:right w:val="single" w:sz="4" w:space="0" w:color="000000"/>
            </w:tcBorders>
          </w:tcPr>
          <w:p w14:paraId="493CE784"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Įjungimo slaptažodis </w:t>
            </w:r>
            <w:r w:rsidRPr="00A949D3">
              <w:rPr>
                <w:rFonts w:eastAsia="Arial,Calibri" w:cs="Arial"/>
                <w:i/>
                <w:iCs/>
                <w:sz w:val="20"/>
                <w:szCs w:val="20"/>
              </w:rPr>
              <w:t>(„Power-on password“</w:t>
            </w:r>
            <w:r w:rsidRPr="00A949D3">
              <w:rPr>
                <w:rFonts w:eastAsia="Arial,Calibri" w:cs="Arial"/>
                <w:sz w:val="20"/>
                <w:szCs w:val="20"/>
              </w:rPr>
              <w:t xml:space="preserve">), sąrankos konfigūravimo slaptažodis </w:t>
            </w:r>
            <w:r w:rsidRPr="00A949D3">
              <w:rPr>
                <w:rFonts w:eastAsia="Arial,Calibri" w:cs="Arial"/>
                <w:i/>
                <w:iCs/>
                <w:sz w:val="20"/>
                <w:szCs w:val="20"/>
              </w:rPr>
              <w:t>(„Setup password“</w:t>
            </w:r>
            <w:r w:rsidRPr="00A949D3">
              <w:rPr>
                <w:rFonts w:eastAsia="Arial,Calibri" w:cs="Arial"/>
                <w:sz w:val="20"/>
                <w:szCs w:val="20"/>
              </w:rPr>
              <w:t xml:space="preserve">), kietojo disko užrakinimas </w:t>
            </w:r>
            <w:r w:rsidRPr="00A949D3">
              <w:rPr>
                <w:rFonts w:eastAsia="Arial,Calibri" w:cs="Arial"/>
                <w:i/>
                <w:iCs/>
                <w:sz w:val="20"/>
                <w:szCs w:val="20"/>
              </w:rPr>
              <w:t>(„Drive Lock“</w:t>
            </w:r>
            <w:r w:rsidRPr="00A949D3">
              <w:rPr>
                <w:rFonts w:eastAsia="Arial,Calibri" w:cs="Arial"/>
                <w:sz w:val="20"/>
                <w:szCs w:val="20"/>
              </w:rPr>
              <w:t xml:space="preserve">), USB, SATA, prievadų įjungimo ir išjungimo kontrolė..  </w:t>
            </w:r>
          </w:p>
        </w:tc>
      </w:tr>
      <w:tr w:rsidR="00203F2E" w:rsidRPr="00A949D3" w14:paraId="5FE02E7C"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1E67B7FF" w14:textId="77777777" w:rsidR="00203F2E" w:rsidRPr="00A949D3" w:rsidRDefault="00203F2E" w:rsidP="00203F2E">
            <w:pPr>
              <w:pStyle w:val="ListParagraph"/>
              <w:numPr>
                <w:ilvl w:val="0"/>
                <w:numId w:val="34"/>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0C0A8410"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Kodavimas </w:t>
            </w:r>
          </w:p>
        </w:tc>
        <w:tc>
          <w:tcPr>
            <w:tcW w:w="6199" w:type="dxa"/>
            <w:gridSpan w:val="2"/>
            <w:tcBorders>
              <w:top w:val="single" w:sz="4" w:space="0" w:color="000000"/>
              <w:left w:val="single" w:sz="4" w:space="0" w:color="000000"/>
              <w:bottom w:val="single" w:sz="4" w:space="0" w:color="000000"/>
              <w:right w:val="single" w:sz="4" w:space="0" w:color="000000"/>
            </w:tcBorders>
          </w:tcPr>
          <w:p w14:paraId="0A7905CD"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TPM saugos mikroschema, ne žemesnės kaip 2.0 versijos.</w:t>
            </w:r>
          </w:p>
        </w:tc>
      </w:tr>
      <w:tr w:rsidR="00203F2E" w:rsidRPr="00A949D3" w14:paraId="08ECCD37" w14:textId="77777777" w:rsidTr="006C336A">
        <w:tblPrEx>
          <w:tblCellMar>
            <w:top w:w="7" w:type="dxa"/>
            <w:right w:w="95" w:type="dxa"/>
          </w:tblCellMar>
        </w:tblPrEx>
        <w:trPr>
          <w:gridAfter w:val="1"/>
          <w:wAfter w:w="6" w:type="dxa"/>
          <w:trHeight w:val="240"/>
        </w:trPr>
        <w:tc>
          <w:tcPr>
            <w:tcW w:w="1205" w:type="dxa"/>
            <w:tcBorders>
              <w:top w:val="single" w:sz="4" w:space="0" w:color="000000"/>
              <w:left w:val="single" w:sz="4" w:space="0" w:color="000000"/>
              <w:bottom w:val="single" w:sz="4" w:space="0" w:color="000000"/>
              <w:right w:val="single" w:sz="4" w:space="0" w:color="000000"/>
            </w:tcBorders>
          </w:tcPr>
          <w:p w14:paraId="366440E9" w14:textId="77777777" w:rsidR="00203F2E" w:rsidRPr="00A949D3" w:rsidRDefault="00203F2E" w:rsidP="00203F2E">
            <w:pPr>
              <w:pStyle w:val="ListParagraph"/>
              <w:numPr>
                <w:ilvl w:val="0"/>
                <w:numId w:val="31"/>
              </w:numPr>
              <w:spacing w:line="259" w:lineRule="auto"/>
              <w:rPr>
                <w:rFonts w:eastAsia="Arial,Calibri" w:cs="Arial"/>
                <w:sz w:val="20"/>
                <w:szCs w:val="20"/>
              </w:rPr>
            </w:pPr>
          </w:p>
        </w:tc>
        <w:tc>
          <w:tcPr>
            <w:tcW w:w="8576" w:type="dxa"/>
            <w:gridSpan w:val="3"/>
            <w:tcBorders>
              <w:top w:val="single" w:sz="4" w:space="0" w:color="000000"/>
              <w:left w:val="single" w:sz="4" w:space="0" w:color="000000"/>
              <w:bottom w:val="single" w:sz="4" w:space="0" w:color="000000"/>
              <w:right w:val="single" w:sz="4" w:space="0" w:color="000000"/>
            </w:tcBorders>
          </w:tcPr>
          <w:p w14:paraId="3F1AF9C5" w14:textId="77777777" w:rsidR="00203F2E" w:rsidRPr="00A949D3" w:rsidRDefault="00203F2E" w:rsidP="006C336A">
            <w:pPr>
              <w:spacing w:line="259" w:lineRule="auto"/>
              <w:ind w:left="2" w:firstLine="0"/>
              <w:rPr>
                <w:rFonts w:eastAsia="Calibri" w:cs="Arial"/>
                <w:sz w:val="20"/>
                <w:szCs w:val="20"/>
              </w:rPr>
            </w:pPr>
            <w:r w:rsidRPr="00A949D3">
              <w:rPr>
                <w:rFonts w:eastAsia="Arial,Calibri" w:cs="Arial"/>
                <w:sz w:val="20"/>
                <w:szCs w:val="20"/>
              </w:rPr>
              <w:t>Valdymas</w:t>
            </w:r>
            <w:r w:rsidRPr="00A949D3">
              <w:rPr>
                <w:rFonts w:eastAsia="Calibri" w:cs="Arial"/>
                <w:sz w:val="20"/>
                <w:szCs w:val="20"/>
              </w:rPr>
              <w:t xml:space="preserve"> </w:t>
            </w:r>
          </w:p>
        </w:tc>
      </w:tr>
      <w:tr w:rsidR="00203F2E" w:rsidRPr="00A949D3" w14:paraId="37D5AC0D" w14:textId="77777777" w:rsidTr="006C336A">
        <w:tblPrEx>
          <w:tblCellMar>
            <w:top w:w="7" w:type="dxa"/>
            <w:right w:w="95" w:type="dxa"/>
          </w:tblCellMar>
        </w:tblPrEx>
        <w:trPr>
          <w:gridAfter w:val="1"/>
          <w:wAfter w:w="6" w:type="dxa"/>
          <w:trHeight w:val="701"/>
        </w:trPr>
        <w:tc>
          <w:tcPr>
            <w:tcW w:w="1205" w:type="dxa"/>
            <w:tcBorders>
              <w:top w:val="single" w:sz="4" w:space="0" w:color="000000"/>
              <w:left w:val="single" w:sz="4" w:space="0" w:color="000000"/>
              <w:bottom w:val="single" w:sz="4" w:space="0" w:color="000000"/>
              <w:right w:val="single" w:sz="4" w:space="0" w:color="000000"/>
            </w:tcBorders>
          </w:tcPr>
          <w:p w14:paraId="7F8977DD" w14:textId="77777777" w:rsidR="00203F2E" w:rsidRPr="00A949D3" w:rsidRDefault="00203F2E" w:rsidP="00203F2E">
            <w:pPr>
              <w:pStyle w:val="ListParagraph"/>
              <w:numPr>
                <w:ilvl w:val="0"/>
                <w:numId w:val="35"/>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57C86506"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Konfigūracijos valdymas </w:t>
            </w:r>
          </w:p>
        </w:tc>
        <w:tc>
          <w:tcPr>
            <w:tcW w:w="6199" w:type="dxa"/>
            <w:gridSpan w:val="2"/>
            <w:tcBorders>
              <w:top w:val="single" w:sz="4" w:space="0" w:color="000000"/>
              <w:left w:val="single" w:sz="4" w:space="0" w:color="000000"/>
              <w:bottom w:val="single" w:sz="4" w:space="0" w:color="000000"/>
              <w:right w:val="single" w:sz="4" w:space="0" w:color="000000"/>
            </w:tcBorders>
          </w:tcPr>
          <w:p w14:paraId="3DD88E3E" w14:textId="77777777" w:rsidR="00203F2E" w:rsidRPr="00A949D3" w:rsidRDefault="00203F2E" w:rsidP="006C336A">
            <w:pPr>
              <w:spacing w:line="259" w:lineRule="auto"/>
              <w:ind w:right="429" w:firstLine="0"/>
              <w:jc w:val="both"/>
              <w:rPr>
                <w:rFonts w:eastAsia="Arial,Calibri" w:cs="Arial"/>
                <w:sz w:val="20"/>
                <w:szCs w:val="20"/>
              </w:rPr>
            </w:pPr>
            <w:r w:rsidRPr="00A949D3">
              <w:rPr>
                <w:rFonts w:eastAsia="Arial,Calibri" w:cs="Arial"/>
                <w:sz w:val="20"/>
                <w:szCs w:val="20"/>
              </w:rPr>
              <w:t xml:space="preserve">ACPI palaikymas; nuotolinis konfigūracijos valdymas; nuotolinis BIOS nustatymo tvarkymas; nuotolinis BIOS atnaujinimas; nuotolinis įjungimas/išjungimas.  </w:t>
            </w:r>
          </w:p>
        </w:tc>
      </w:tr>
      <w:tr w:rsidR="00203F2E" w:rsidRPr="00A949D3" w14:paraId="73EC3025" w14:textId="77777777" w:rsidTr="006C336A">
        <w:tblPrEx>
          <w:tblCellMar>
            <w:top w:w="7" w:type="dxa"/>
            <w:right w:w="95" w:type="dxa"/>
          </w:tblCellMar>
        </w:tblPrEx>
        <w:trPr>
          <w:gridAfter w:val="1"/>
          <w:wAfter w:w="6" w:type="dxa"/>
          <w:trHeight w:val="470"/>
        </w:trPr>
        <w:tc>
          <w:tcPr>
            <w:tcW w:w="1205" w:type="dxa"/>
            <w:tcBorders>
              <w:top w:val="single" w:sz="4" w:space="0" w:color="000000"/>
              <w:left w:val="single" w:sz="4" w:space="0" w:color="000000"/>
              <w:bottom w:val="single" w:sz="4" w:space="0" w:color="000000"/>
              <w:right w:val="single" w:sz="4" w:space="0" w:color="000000"/>
            </w:tcBorders>
          </w:tcPr>
          <w:p w14:paraId="1B364C29" w14:textId="77777777" w:rsidR="00203F2E" w:rsidRPr="00A949D3" w:rsidRDefault="00203F2E" w:rsidP="00203F2E">
            <w:pPr>
              <w:pStyle w:val="ListParagraph"/>
              <w:numPr>
                <w:ilvl w:val="0"/>
                <w:numId w:val="35"/>
              </w:numPr>
              <w:spacing w:line="259" w:lineRule="auto"/>
              <w:rPr>
                <w:rFonts w:eastAsia="Arial,Calibri" w:cs="Arial"/>
                <w:sz w:val="20"/>
                <w:szCs w:val="20"/>
              </w:rPr>
            </w:pPr>
          </w:p>
        </w:tc>
        <w:tc>
          <w:tcPr>
            <w:tcW w:w="2377" w:type="dxa"/>
            <w:tcBorders>
              <w:top w:val="single" w:sz="4" w:space="0" w:color="000000"/>
              <w:left w:val="single" w:sz="4" w:space="0" w:color="000000"/>
              <w:bottom w:val="single" w:sz="4" w:space="0" w:color="000000"/>
              <w:right w:val="single" w:sz="4" w:space="0" w:color="000000"/>
            </w:tcBorders>
          </w:tcPr>
          <w:p w14:paraId="0D1487C8" w14:textId="77777777" w:rsidR="00203F2E" w:rsidRPr="00A949D3" w:rsidRDefault="00203F2E" w:rsidP="006C336A">
            <w:pPr>
              <w:spacing w:line="259" w:lineRule="auto"/>
              <w:ind w:left="2" w:firstLine="0"/>
              <w:rPr>
                <w:rFonts w:eastAsia="Arial,Calibri" w:cs="Arial"/>
                <w:sz w:val="20"/>
                <w:szCs w:val="20"/>
              </w:rPr>
            </w:pPr>
            <w:r w:rsidRPr="00A949D3">
              <w:rPr>
                <w:rFonts w:eastAsia="Arial,Calibri" w:cs="Arial"/>
                <w:sz w:val="20"/>
                <w:szCs w:val="20"/>
              </w:rPr>
              <w:t xml:space="preserve">Sistemos valdymas </w:t>
            </w:r>
          </w:p>
        </w:tc>
        <w:tc>
          <w:tcPr>
            <w:tcW w:w="6199" w:type="dxa"/>
            <w:gridSpan w:val="2"/>
            <w:tcBorders>
              <w:top w:val="single" w:sz="4" w:space="0" w:color="000000"/>
              <w:left w:val="single" w:sz="4" w:space="0" w:color="000000"/>
              <w:bottom w:val="single" w:sz="4" w:space="0" w:color="000000"/>
              <w:right w:val="single" w:sz="4" w:space="0" w:color="000000"/>
            </w:tcBorders>
          </w:tcPr>
          <w:p w14:paraId="67A9B0B0" w14:textId="77777777" w:rsidR="00203F2E" w:rsidRPr="00A949D3" w:rsidRDefault="00203F2E" w:rsidP="006C336A">
            <w:pPr>
              <w:spacing w:line="259" w:lineRule="auto"/>
              <w:ind w:firstLine="0"/>
              <w:rPr>
                <w:rFonts w:eastAsia="Arial,Calibri" w:cs="Arial"/>
                <w:sz w:val="20"/>
                <w:szCs w:val="20"/>
              </w:rPr>
            </w:pPr>
            <w:r w:rsidRPr="00A949D3">
              <w:rPr>
                <w:rFonts w:eastAsia="Arial,Calibri" w:cs="Arial"/>
                <w:sz w:val="20"/>
                <w:szCs w:val="20"/>
              </w:rPr>
              <w:t xml:space="preserve">Informacija apie įrenginių CPU, standžiojo disko įrenginio, monitoriaus ir tinklo plokštės gamintoją, modelį ir serijos numerį.  </w:t>
            </w:r>
          </w:p>
        </w:tc>
      </w:tr>
      <w:bookmarkEnd w:id="1"/>
    </w:tbl>
    <w:p w14:paraId="46FFDDF9" w14:textId="77777777" w:rsidR="00203F2E" w:rsidRPr="00A949D3" w:rsidRDefault="00203F2E" w:rsidP="00203F2E">
      <w:pPr>
        <w:pStyle w:val="ListParagraph"/>
        <w:tabs>
          <w:tab w:val="left" w:pos="567"/>
        </w:tabs>
        <w:spacing w:before="60" w:after="60"/>
        <w:ind w:left="0" w:firstLine="0"/>
        <w:contextualSpacing w:val="0"/>
        <w:jc w:val="both"/>
        <w:rPr>
          <w:rFonts w:cs="Arial"/>
          <w:i/>
          <w:sz w:val="20"/>
          <w:szCs w:val="20"/>
        </w:rPr>
      </w:pPr>
    </w:p>
    <w:p w14:paraId="60F36DE6" w14:textId="77777777" w:rsidR="00203F2E" w:rsidRPr="00A949D3" w:rsidRDefault="00203F2E" w:rsidP="008A0AD0">
      <w:pPr>
        <w:pStyle w:val="ListParagraph"/>
        <w:numPr>
          <w:ilvl w:val="1"/>
          <w:numId w:val="2"/>
        </w:numPr>
        <w:tabs>
          <w:tab w:val="left" w:pos="284"/>
          <w:tab w:val="left" w:pos="567"/>
        </w:tabs>
        <w:spacing w:before="60" w:after="60"/>
        <w:ind w:left="0" w:firstLine="0"/>
        <w:jc w:val="both"/>
        <w:rPr>
          <w:rFonts w:eastAsia="Arial,Calibri" w:cs="Arial"/>
          <w:sz w:val="20"/>
          <w:szCs w:val="20"/>
        </w:rPr>
      </w:pPr>
      <w:r w:rsidRPr="00A949D3">
        <w:rPr>
          <w:rFonts w:eastAsia="Arial,Calibri" w:cs="Arial"/>
          <w:sz w:val="20"/>
          <w:szCs w:val="20"/>
        </w:rPr>
        <w:t>Sutartinių įsipareigojimų vykdymo tvarka:</w:t>
      </w:r>
    </w:p>
    <w:p w14:paraId="75CC0597" w14:textId="77777777" w:rsidR="00203F2E" w:rsidRPr="00A949D3" w:rsidRDefault="00203F2E" w:rsidP="008A0AD0">
      <w:pPr>
        <w:pStyle w:val="ListParagraph"/>
        <w:numPr>
          <w:ilvl w:val="2"/>
          <w:numId w:val="2"/>
        </w:numPr>
        <w:tabs>
          <w:tab w:val="left" w:pos="284"/>
          <w:tab w:val="left" w:pos="567"/>
        </w:tabs>
        <w:spacing w:before="60" w:after="60"/>
        <w:ind w:left="0" w:firstLine="0"/>
        <w:jc w:val="both"/>
        <w:rPr>
          <w:rFonts w:eastAsia="Arial,Calibri" w:cs="Arial"/>
          <w:sz w:val="20"/>
          <w:szCs w:val="20"/>
        </w:rPr>
      </w:pPr>
      <w:r w:rsidRPr="00A949D3">
        <w:rPr>
          <w:rFonts w:eastAsia="Arial,Calibri" w:cs="Arial"/>
          <w:sz w:val="20"/>
          <w:szCs w:val="20"/>
        </w:rPr>
        <w:t>Prekės bus perkamos ir tiekiamos pagal atskirus Pirkėjo Užsakymus/ Prekių užsakymus Preliminarios sutarties/Sutarties galiojimo metu.</w:t>
      </w:r>
    </w:p>
    <w:p w14:paraId="2EFF676B" w14:textId="77777777" w:rsidR="00203F2E" w:rsidRPr="00A949D3" w:rsidRDefault="00203F2E" w:rsidP="008A0AD0">
      <w:pPr>
        <w:pStyle w:val="ListParagraph"/>
        <w:numPr>
          <w:ilvl w:val="2"/>
          <w:numId w:val="2"/>
        </w:numPr>
        <w:tabs>
          <w:tab w:val="left" w:pos="284"/>
          <w:tab w:val="left" w:pos="567"/>
        </w:tabs>
        <w:spacing w:before="60" w:after="60"/>
        <w:ind w:left="0" w:firstLine="0"/>
        <w:jc w:val="both"/>
        <w:rPr>
          <w:rFonts w:eastAsia="Arial,Calibri" w:cs="Arial"/>
          <w:sz w:val="20"/>
          <w:szCs w:val="20"/>
        </w:rPr>
      </w:pPr>
      <w:r w:rsidRPr="00A949D3">
        <w:rPr>
          <w:rFonts w:eastAsia="Arial,Calibri" w:cs="Arial"/>
          <w:sz w:val="20"/>
          <w:szCs w:val="20"/>
        </w:rPr>
        <w:t>Pirkėjas Užsakymus/ Prekių užsakymus  Tiekėjui pateikia elektroninėmis priemonėmis.</w:t>
      </w:r>
    </w:p>
    <w:p w14:paraId="172F4D90" w14:textId="77777777" w:rsidR="00203F2E" w:rsidRPr="00A949D3" w:rsidRDefault="00203F2E" w:rsidP="008A0AD0">
      <w:pPr>
        <w:pStyle w:val="ListParagraph"/>
        <w:numPr>
          <w:ilvl w:val="2"/>
          <w:numId w:val="2"/>
        </w:numPr>
        <w:tabs>
          <w:tab w:val="left" w:pos="284"/>
          <w:tab w:val="left" w:pos="567"/>
        </w:tabs>
        <w:spacing w:before="60" w:after="60"/>
        <w:ind w:left="0" w:firstLine="0"/>
        <w:jc w:val="both"/>
        <w:rPr>
          <w:rFonts w:eastAsia="Arial,Calibri" w:cs="Arial"/>
          <w:sz w:val="20"/>
          <w:szCs w:val="20"/>
        </w:rPr>
      </w:pPr>
      <w:r w:rsidRPr="00A949D3">
        <w:rPr>
          <w:rFonts w:eastAsia="Arial,Calibri" w:cs="Arial"/>
          <w:sz w:val="20"/>
          <w:szCs w:val="20"/>
        </w:rPr>
        <w:t xml:space="preserve">Tiekėjui pateikiamuose Užsakymuose/ Prekių užsakymuose  Pirkėjas nurodo užsakomas Prekes (asortimentą), jų kiekius.  </w:t>
      </w:r>
    </w:p>
    <w:p w14:paraId="0CBF510D" w14:textId="77777777" w:rsidR="00203F2E" w:rsidRPr="00A949D3" w:rsidRDefault="00203F2E" w:rsidP="008A0AD0">
      <w:pPr>
        <w:pStyle w:val="ListParagraph"/>
        <w:numPr>
          <w:ilvl w:val="2"/>
          <w:numId w:val="2"/>
        </w:numPr>
        <w:tabs>
          <w:tab w:val="left" w:pos="284"/>
          <w:tab w:val="left" w:pos="567"/>
        </w:tabs>
        <w:spacing w:before="60" w:after="60"/>
        <w:ind w:left="0" w:firstLine="0"/>
        <w:jc w:val="both"/>
        <w:rPr>
          <w:rFonts w:eastAsia="Arial,Calibri" w:cs="Arial"/>
          <w:sz w:val="20"/>
          <w:szCs w:val="20"/>
        </w:rPr>
      </w:pPr>
      <w:r w:rsidRPr="00A949D3">
        <w:rPr>
          <w:rFonts w:eastAsia="Arial,Calibri" w:cs="Arial"/>
          <w:sz w:val="20"/>
          <w:szCs w:val="20"/>
        </w:rPr>
        <w:t>Prekių transportavimo ir pakrovimo/iškrovimo išlaidas iki pristatymo vietos apmoka Tiekėjas.</w:t>
      </w:r>
    </w:p>
    <w:p w14:paraId="22951AFE" w14:textId="77777777" w:rsidR="00203F2E" w:rsidRPr="00A949D3" w:rsidRDefault="00203F2E" w:rsidP="008A0AD0">
      <w:pPr>
        <w:pStyle w:val="ListParagraph"/>
        <w:numPr>
          <w:ilvl w:val="2"/>
          <w:numId w:val="2"/>
        </w:numPr>
        <w:tabs>
          <w:tab w:val="left" w:pos="284"/>
          <w:tab w:val="left" w:pos="567"/>
        </w:tabs>
        <w:spacing w:before="60" w:after="60"/>
        <w:ind w:left="0" w:firstLine="0"/>
        <w:jc w:val="both"/>
        <w:rPr>
          <w:rFonts w:eastAsia="Arial,Calibri" w:cs="Arial"/>
          <w:sz w:val="20"/>
          <w:szCs w:val="20"/>
        </w:rPr>
      </w:pPr>
      <w:r w:rsidRPr="00A949D3">
        <w:rPr>
          <w:rFonts w:eastAsia="Arial,Calibri" w:cs="Arial"/>
          <w:sz w:val="20"/>
          <w:szCs w:val="20"/>
        </w:rPr>
        <w:t>Tiekėjas turi pateikti nuorodą į gamintojo internetinę prieigą, kuri įgalina produkto kodo ir/arba serijinio numerio pagalba patikrinti suteiktą gamintojo garantiją internetinėje svetainėje, skaičiuojant nuo Prekių priėmimo-perdavimo akto pasirašymo dienos.</w:t>
      </w:r>
    </w:p>
    <w:p w14:paraId="4D394FC0" w14:textId="77777777" w:rsidR="00203F2E" w:rsidRPr="00A949D3" w:rsidRDefault="00203F2E" w:rsidP="008A0AD0">
      <w:pPr>
        <w:pStyle w:val="ListParagraph"/>
        <w:numPr>
          <w:ilvl w:val="2"/>
          <w:numId w:val="2"/>
        </w:numPr>
        <w:tabs>
          <w:tab w:val="left" w:pos="284"/>
          <w:tab w:val="left" w:pos="567"/>
        </w:tabs>
        <w:spacing w:before="60" w:after="60"/>
        <w:ind w:left="0" w:firstLine="0"/>
        <w:jc w:val="both"/>
        <w:rPr>
          <w:rFonts w:eastAsia="Arial,Calibri" w:cs="Arial"/>
          <w:sz w:val="20"/>
          <w:szCs w:val="20"/>
        </w:rPr>
      </w:pPr>
      <w:r w:rsidRPr="00A949D3">
        <w:rPr>
          <w:rFonts w:eastAsia="Arial,Calibri" w:cs="Arial"/>
          <w:sz w:val="20"/>
          <w:szCs w:val="20"/>
        </w:rPr>
        <w:t>Visose pozicijose siūlomoms Prekėms ir jų komplektuojamoms sudedamosioms dalims garantinis aptarnavimas turi būti atliekamas gamintojo autorizuotame serviso centre, į kurį Pirkėjas gali kreiptis ir tiesiogiai. Lietuvoje turi būti ne mažiau kaip vienas gamintojo autorizuotas serviso centras.</w:t>
      </w:r>
    </w:p>
    <w:p w14:paraId="2AB54B8C" w14:textId="77777777" w:rsidR="00203F2E" w:rsidRPr="00A949D3" w:rsidRDefault="00203F2E" w:rsidP="008A0AD0">
      <w:pPr>
        <w:pStyle w:val="ListParagraph"/>
        <w:numPr>
          <w:ilvl w:val="2"/>
          <w:numId w:val="2"/>
        </w:numPr>
        <w:tabs>
          <w:tab w:val="left" w:pos="284"/>
          <w:tab w:val="left" w:pos="567"/>
        </w:tabs>
        <w:spacing w:before="60" w:after="60"/>
        <w:ind w:left="0" w:firstLine="0"/>
        <w:jc w:val="both"/>
        <w:rPr>
          <w:rFonts w:eastAsia="Arial,Calibri" w:cs="Arial"/>
          <w:sz w:val="20"/>
          <w:szCs w:val="20"/>
        </w:rPr>
      </w:pPr>
      <w:r w:rsidRPr="00A949D3">
        <w:rPr>
          <w:rFonts w:eastAsia="Arial,Calibri" w:cs="Arial"/>
          <w:sz w:val="20"/>
          <w:szCs w:val="20"/>
        </w:rPr>
        <w:t>Tiekėjas</w:t>
      </w:r>
      <w:r w:rsidRPr="00A949D3">
        <w:rPr>
          <w:rFonts w:eastAsia="Times New Roman,Calibri" w:cs="Arial"/>
          <w:sz w:val="20"/>
          <w:szCs w:val="20"/>
        </w:rPr>
        <w:t xml:space="preserve"> turi būti oficialus siūlomų Prekių gamintojo įgaliotas atstovas (jei Tiekėjas pats nėra gamintojas) ir turėti teisę atlikti siūlomų Prekių garantinį palaikymą arba yra sudaręs sutartį su gamintojo autorizuotu garantinio aptarnavimo paslaugų centru.</w:t>
      </w:r>
    </w:p>
    <w:p w14:paraId="7624E1D8" w14:textId="09377BD1" w:rsidR="004819C6" w:rsidRPr="00A949D3" w:rsidRDefault="004819C6" w:rsidP="00A949D3">
      <w:pPr>
        <w:pStyle w:val="ListParagraph"/>
        <w:tabs>
          <w:tab w:val="left" w:pos="284"/>
          <w:tab w:val="left" w:pos="567"/>
        </w:tabs>
        <w:spacing w:before="60" w:after="60"/>
        <w:ind w:left="0" w:firstLine="0"/>
        <w:jc w:val="right"/>
        <w:rPr>
          <w:rFonts w:eastAsia="Arial,Calibri" w:cs="Arial"/>
          <w:sz w:val="20"/>
          <w:szCs w:val="20"/>
        </w:rPr>
      </w:pPr>
    </w:p>
    <w:p w14:paraId="49E8684A" w14:textId="77777777" w:rsidR="00203F2E" w:rsidRPr="00A949D3" w:rsidRDefault="00203F2E" w:rsidP="00203F2E">
      <w:pPr>
        <w:pStyle w:val="ListParagraph"/>
        <w:spacing w:before="60" w:after="60"/>
        <w:ind w:left="0" w:firstLine="0"/>
        <w:jc w:val="both"/>
        <w:rPr>
          <w:rFonts w:eastAsia="Arial" w:cs="Arial"/>
          <w:sz w:val="20"/>
          <w:szCs w:val="20"/>
        </w:rPr>
      </w:pPr>
    </w:p>
    <w:p w14:paraId="73F5BD97" w14:textId="77777777" w:rsidR="00203F2E" w:rsidRPr="00A949D3" w:rsidRDefault="00203F2E" w:rsidP="00203F2E">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A949D3">
        <w:rPr>
          <w:rStyle w:val="Laukeliai"/>
          <w:rFonts w:eastAsia="Arial" w:cs="Arial"/>
          <w:b/>
          <w:bCs/>
        </w:rPr>
        <w:t xml:space="preserve">PREKIŲ PRISTATYMO TVARKA IR TERMINAI </w:t>
      </w:r>
    </w:p>
    <w:p w14:paraId="35773A79" w14:textId="77777777" w:rsidR="00203F2E" w:rsidRPr="00A949D3" w:rsidRDefault="00203F2E" w:rsidP="00203F2E">
      <w:pPr>
        <w:numPr>
          <w:ilvl w:val="1"/>
          <w:numId w:val="3"/>
        </w:numPr>
        <w:tabs>
          <w:tab w:val="left" w:pos="567"/>
        </w:tabs>
        <w:spacing w:before="60" w:after="60"/>
        <w:ind w:left="0" w:firstLine="0"/>
        <w:contextualSpacing/>
        <w:jc w:val="both"/>
        <w:rPr>
          <w:rFonts w:eastAsia="Calibri" w:cs="Arial"/>
          <w:bCs/>
          <w:sz w:val="20"/>
          <w:szCs w:val="20"/>
        </w:rPr>
      </w:pPr>
      <w:r w:rsidRPr="00A949D3">
        <w:rPr>
          <w:rFonts w:eastAsia="Calibri" w:cs="Arial"/>
          <w:bCs/>
          <w:sz w:val="20"/>
          <w:szCs w:val="20"/>
        </w:rPr>
        <w:t>Prekės turi būti pristatytos ne vėliau kaip per</w:t>
      </w:r>
      <w:r w:rsidRPr="00A949D3">
        <w:rPr>
          <w:rFonts w:cs="Arial"/>
          <w:bCs/>
          <w:sz w:val="20"/>
          <w:szCs w:val="20"/>
        </w:rPr>
        <w:t xml:space="preserve"> Tiekėjo Pasiūlyme ir Sutartyje nurodytą terminą, skaičiuojamą </w:t>
      </w:r>
      <w:r w:rsidRPr="00A949D3">
        <w:rPr>
          <w:rFonts w:eastAsia="Calibri" w:cs="Arial"/>
          <w:bCs/>
          <w:sz w:val="20"/>
          <w:szCs w:val="20"/>
        </w:rPr>
        <w:t xml:space="preserve">nuo </w:t>
      </w:r>
      <w:r w:rsidRPr="00A949D3">
        <w:rPr>
          <w:rFonts w:eastAsia="Arial,Calibri" w:cs="Arial"/>
          <w:sz w:val="20"/>
          <w:szCs w:val="20"/>
        </w:rPr>
        <w:t>Užsakymo/ Prekių užsakymo pateikimo Tiekėjui dienos.</w:t>
      </w:r>
      <w:r w:rsidRPr="00A949D3">
        <w:rPr>
          <w:rFonts w:eastAsia="Calibri" w:cs="Arial"/>
          <w:bCs/>
          <w:sz w:val="20"/>
          <w:szCs w:val="20"/>
        </w:rPr>
        <w:t xml:space="preserve"> </w:t>
      </w:r>
    </w:p>
    <w:p w14:paraId="3A0B0E19" w14:textId="77777777" w:rsidR="00203F2E" w:rsidRPr="00A949D3" w:rsidRDefault="00203F2E" w:rsidP="00203F2E">
      <w:pPr>
        <w:numPr>
          <w:ilvl w:val="1"/>
          <w:numId w:val="3"/>
        </w:numPr>
        <w:tabs>
          <w:tab w:val="left" w:pos="567"/>
        </w:tabs>
        <w:spacing w:before="60" w:after="60"/>
        <w:ind w:left="0" w:firstLine="0"/>
        <w:contextualSpacing/>
        <w:jc w:val="both"/>
        <w:rPr>
          <w:rFonts w:eastAsia="Calibri" w:cs="Arial"/>
          <w:bCs/>
          <w:sz w:val="20"/>
          <w:szCs w:val="20"/>
        </w:rPr>
      </w:pPr>
      <w:r w:rsidRPr="00A949D3">
        <w:rPr>
          <w:rFonts w:cs="Arial"/>
          <w:sz w:val="20"/>
          <w:szCs w:val="20"/>
        </w:rPr>
        <w:t>Tiekėjas turės pristatyti Prekes Techninės specifikacijos 4 skyriuje nurodytu adresu Pirkėjo darbo laiku (I-IV 7:30 – 16:30 val., V 7:30 – 15:15 val.).</w:t>
      </w:r>
    </w:p>
    <w:p w14:paraId="55289C43" w14:textId="77777777" w:rsidR="00203F2E" w:rsidRPr="00A949D3" w:rsidRDefault="00203F2E" w:rsidP="00203F2E">
      <w:pPr>
        <w:pStyle w:val="ListParagraph"/>
        <w:tabs>
          <w:tab w:val="left" w:pos="567"/>
        </w:tabs>
        <w:spacing w:before="60" w:after="60"/>
        <w:ind w:left="1080" w:firstLine="0"/>
        <w:contextualSpacing w:val="0"/>
        <w:jc w:val="both"/>
        <w:rPr>
          <w:rStyle w:val="Laukeliai"/>
          <w:rFonts w:cs="Arial"/>
          <w:szCs w:val="20"/>
        </w:rPr>
      </w:pPr>
    </w:p>
    <w:p w14:paraId="11FFA59D" w14:textId="77777777" w:rsidR="00203F2E" w:rsidRPr="00A949D3" w:rsidRDefault="00203F2E" w:rsidP="00203F2E">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A949D3">
        <w:rPr>
          <w:rStyle w:val="Laukeliai"/>
          <w:rFonts w:eastAsia="Arial" w:cs="Arial"/>
          <w:b/>
          <w:bCs/>
        </w:rPr>
        <w:t>KOKYBĖ IR TRŪKUMŲ ŠALINIMAS</w:t>
      </w:r>
    </w:p>
    <w:p w14:paraId="17812166" w14:textId="77777777" w:rsidR="00203F2E" w:rsidRPr="00A949D3" w:rsidRDefault="00203F2E" w:rsidP="00203F2E">
      <w:pPr>
        <w:pStyle w:val="ListParagraph"/>
        <w:numPr>
          <w:ilvl w:val="1"/>
          <w:numId w:val="4"/>
        </w:numPr>
        <w:tabs>
          <w:tab w:val="left" w:pos="567"/>
        </w:tabs>
        <w:ind w:left="0" w:firstLine="0"/>
        <w:jc w:val="both"/>
        <w:rPr>
          <w:rFonts w:eastAsia="Calibri" w:cs="Arial"/>
          <w:sz w:val="20"/>
          <w:szCs w:val="20"/>
        </w:rPr>
      </w:pPr>
      <w:r w:rsidRPr="00A949D3">
        <w:rPr>
          <w:rFonts w:eastAsia="Calibri" w:cs="Arial"/>
          <w:sz w:val="20"/>
          <w:szCs w:val="20"/>
        </w:rPr>
        <w:lastRenderedPageBreak/>
        <w:t xml:space="preserve">Prekėms nustatomas Tiekėjo arba Prekių gamintojo taikomas (nustatomas ilgesnis taikomas terminas) garantijos terminas, tačiau bet kokiu atveju ne trumpesnis kaip </w:t>
      </w:r>
      <w:sdt>
        <w:sdtPr>
          <w:rPr>
            <w:rFonts w:cs="Arial"/>
            <w:bCs/>
            <w:sz w:val="20"/>
            <w:szCs w:val="20"/>
          </w:rPr>
          <w:id w:val="1700433594"/>
          <w:placeholder>
            <w:docPart w:val="AF3AA271299A4D10BE722464282CA6E7"/>
          </w:placeholder>
          <w:text/>
        </w:sdtPr>
        <w:sdtEndPr/>
        <w:sdtContent>
          <w:r w:rsidRPr="00A949D3">
            <w:rPr>
              <w:rFonts w:cs="Arial"/>
              <w:bCs/>
              <w:sz w:val="20"/>
              <w:szCs w:val="20"/>
            </w:rPr>
            <w:t>36</w:t>
          </w:r>
        </w:sdtContent>
      </w:sdt>
      <w:r w:rsidRPr="00A949D3">
        <w:rPr>
          <w:rFonts w:eastAsia="Calibri" w:cs="Arial"/>
          <w:bCs/>
          <w:sz w:val="20"/>
          <w:szCs w:val="20"/>
        </w:rPr>
        <w:t xml:space="preserve"> (</w:t>
      </w:r>
      <w:r w:rsidRPr="00A949D3">
        <w:rPr>
          <w:rFonts w:eastAsia="Calibri" w:cs="Arial"/>
          <w:bCs/>
          <w:i/>
          <w:sz w:val="20"/>
          <w:szCs w:val="20"/>
        </w:rPr>
        <w:t>trisdešimt šešių</w:t>
      </w:r>
      <w:r w:rsidRPr="00A949D3">
        <w:rPr>
          <w:rFonts w:eastAsia="Calibri" w:cs="Arial"/>
          <w:bCs/>
          <w:sz w:val="20"/>
          <w:szCs w:val="20"/>
        </w:rPr>
        <w:t xml:space="preserve">) </w:t>
      </w:r>
      <w:sdt>
        <w:sdtPr>
          <w:rPr>
            <w:rFonts w:cs="Arial"/>
            <w:sz w:val="20"/>
            <w:szCs w:val="20"/>
          </w:rPr>
          <w:id w:val="-711885318"/>
          <w:placeholder>
            <w:docPart w:val="3C2EFD33317A42CD8862A4EBB297807C"/>
          </w:placeholder>
          <w:dropDownList>
            <w:listItem w:value="[Pasirinkite]"/>
            <w:listItem w:displayText="mėnesių" w:value="mėnesių"/>
            <w:listItem w:displayText="mėnesio" w:value="mėnesio"/>
            <w:listItem w:displayText="metų" w:value="metų"/>
          </w:dropDownList>
        </w:sdtPr>
        <w:sdtEndPr/>
        <w:sdtContent>
          <w:r w:rsidRPr="00A949D3">
            <w:rPr>
              <w:rFonts w:cs="Arial"/>
              <w:sz w:val="20"/>
              <w:szCs w:val="20"/>
            </w:rPr>
            <w:t>mėnesių</w:t>
          </w:r>
        </w:sdtContent>
      </w:sdt>
      <w:r w:rsidRPr="00A949D3">
        <w:rPr>
          <w:rFonts w:eastAsia="Calibri" w:cs="Arial"/>
          <w:sz w:val="20"/>
          <w:szCs w:val="20"/>
        </w:rPr>
        <w:t xml:space="preserve"> garantijos terminas, skaičiuojamas nuo Prekių perdavimo-priėmimo akto pasirašymo dienos.</w:t>
      </w:r>
    </w:p>
    <w:p w14:paraId="4FEB03B8" w14:textId="77777777" w:rsidR="00203F2E" w:rsidRPr="00A949D3" w:rsidRDefault="00203F2E" w:rsidP="00203F2E">
      <w:pPr>
        <w:numPr>
          <w:ilvl w:val="1"/>
          <w:numId w:val="4"/>
        </w:numPr>
        <w:tabs>
          <w:tab w:val="left" w:pos="567"/>
          <w:tab w:val="left" w:pos="851"/>
        </w:tabs>
        <w:spacing w:after="60"/>
        <w:ind w:left="0" w:firstLine="0"/>
        <w:jc w:val="both"/>
        <w:rPr>
          <w:rStyle w:val="Laukeliai"/>
          <w:rFonts w:cs="Arial"/>
          <w:szCs w:val="20"/>
          <w:u w:val="single"/>
        </w:rPr>
      </w:pPr>
      <w:r w:rsidRPr="00A949D3">
        <w:rPr>
          <w:rFonts w:cs="Arial"/>
          <w:sz w:val="20"/>
          <w:szCs w:val="20"/>
        </w:rPr>
        <w:t xml:space="preserve">Prekių perdavimo - priėmimo ar Garantinio laikotarpio metu pastebėtiems trūkumams šalinti nustatomas </w:t>
      </w:r>
      <w:sdt>
        <w:sdtPr>
          <w:rPr>
            <w:rFonts w:cs="Arial"/>
            <w:bCs/>
            <w:sz w:val="20"/>
            <w:szCs w:val="20"/>
          </w:rPr>
          <w:id w:val="810208369"/>
          <w:placeholder>
            <w:docPart w:val="6656584AE5A94161AA77881F3D28D518"/>
          </w:placeholder>
          <w:text/>
        </w:sdtPr>
        <w:sdtEndPr/>
        <w:sdtContent>
          <w:r w:rsidRPr="00A949D3">
            <w:rPr>
              <w:rFonts w:cs="Arial"/>
              <w:bCs/>
              <w:sz w:val="20"/>
              <w:szCs w:val="20"/>
            </w:rPr>
            <w:t>10</w:t>
          </w:r>
        </w:sdtContent>
      </w:sdt>
      <w:r w:rsidRPr="00A949D3">
        <w:rPr>
          <w:rFonts w:eastAsia="Calibri" w:cs="Arial"/>
          <w:bCs/>
          <w:sz w:val="20"/>
          <w:szCs w:val="20"/>
        </w:rPr>
        <w:t xml:space="preserve"> (</w:t>
      </w:r>
      <w:r w:rsidRPr="00A949D3">
        <w:rPr>
          <w:rFonts w:eastAsia="Calibri" w:cs="Arial"/>
          <w:bCs/>
          <w:i/>
          <w:sz w:val="20"/>
          <w:szCs w:val="20"/>
        </w:rPr>
        <w:t>dešimties</w:t>
      </w:r>
      <w:r w:rsidRPr="00A949D3">
        <w:rPr>
          <w:rFonts w:eastAsia="Calibri" w:cs="Arial"/>
          <w:bCs/>
          <w:sz w:val="20"/>
          <w:szCs w:val="20"/>
        </w:rPr>
        <w:t xml:space="preserve">) </w:t>
      </w:r>
      <w:sdt>
        <w:sdtPr>
          <w:rPr>
            <w:rFonts w:cs="Arial"/>
            <w:sz w:val="20"/>
            <w:szCs w:val="20"/>
          </w:rPr>
          <w:id w:val="1776442098"/>
          <w:placeholder>
            <w:docPart w:val="2229AEA0C9A645D9AF3BBACA6DF244EA"/>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A949D3">
            <w:rPr>
              <w:rFonts w:cs="Arial"/>
              <w:sz w:val="20"/>
              <w:szCs w:val="20"/>
            </w:rPr>
            <w:t>darbo dienų</w:t>
          </w:r>
        </w:sdtContent>
      </w:sdt>
      <w:r w:rsidRPr="00A949D3">
        <w:rPr>
          <w:rFonts w:eastAsia="Calibri" w:cs="Arial"/>
          <w:sz w:val="20"/>
          <w:szCs w:val="20"/>
        </w:rPr>
        <w:t xml:space="preserve"> </w:t>
      </w:r>
      <w:r w:rsidRPr="00A949D3">
        <w:rPr>
          <w:rFonts w:cs="Arial"/>
          <w:sz w:val="20"/>
          <w:szCs w:val="20"/>
        </w:rPr>
        <w:t xml:space="preserve">terminas </w:t>
      </w:r>
      <w:r w:rsidRPr="00A949D3">
        <w:rPr>
          <w:rStyle w:val="Laukeliai"/>
          <w:rFonts w:cs="Arial"/>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05FA967E" w14:textId="77777777" w:rsidR="00203F2E" w:rsidRPr="00A949D3" w:rsidRDefault="00203F2E" w:rsidP="00203F2E">
      <w:pPr>
        <w:numPr>
          <w:ilvl w:val="1"/>
          <w:numId w:val="4"/>
        </w:numPr>
        <w:tabs>
          <w:tab w:val="left" w:pos="567"/>
          <w:tab w:val="left" w:pos="851"/>
        </w:tabs>
        <w:spacing w:after="60"/>
        <w:ind w:left="0" w:firstLine="0"/>
        <w:jc w:val="both"/>
        <w:rPr>
          <w:rStyle w:val="Laukeliai"/>
          <w:rFonts w:cs="Arial"/>
          <w:szCs w:val="20"/>
          <w:u w:val="single"/>
        </w:rPr>
      </w:pPr>
      <w:r w:rsidRPr="00A949D3">
        <w:rPr>
          <w:rFonts w:eastAsia="Arial,Calibri" w:cs="Arial"/>
          <w:sz w:val="20"/>
          <w:szCs w:val="20"/>
        </w:rPr>
        <w:t>Reakcijos laikas ne vėliau kaip kita darbo diena nuo pranešimo Tiekėjui arba tiesiogiai autorizuotam serviso centrui elektroninėmis priemonėmis išsiuntimo dienos.</w:t>
      </w:r>
    </w:p>
    <w:p w14:paraId="796C21C8" w14:textId="77777777" w:rsidR="00203F2E" w:rsidRPr="00A949D3" w:rsidRDefault="00203F2E" w:rsidP="00203F2E">
      <w:pPr>
        <w:pStyle w:val="ListParagraph"/>
        <w:numPr>
          <w:ilvl w:val="1"/>
          <w:numId w:val="4"/>
        </w:numPr>
        <w:tabs>
          <w:tab w:val="left" w:pos="540"/>
        </w:tabs>
        <w:spacing w:before="60" w:after="60"/>
        <w:ind w:left="0" w:firstLine="0"/>
        <w:jc w:val="both"/>
        <w:rPr>
          <w:rStyle w:val="Laukeliai"/>
          <w:rFonts w:cs="Arial"/>
          <w:szCs w:val="20"/>
        </w:rPr>
      </w:pPr>
      <w:r w:rsidRPr="00A949D3">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458F6D5" w14:textId="77777777" w:rsidR="00203F2E" w:rsidRPr="00A949D3" w:rsidRDefault="00203F2E" w:rsidP="00203F2E">
      <w:pPr>
        <w:pStyle w:val="ListParagraph"/>
        <w:numPr>
          <w:ilvl w:val="1"/>
          <w:numId w:val="4"/>
        </w:numPr>
        <w:tabs>
          <w:tab w:val="left" w:pos="540"/>
        </w:tabs>
        <w:spacing w:before="60" w:after="60"/>
        <w:ind w:left="0" w:firstLine="0"/>
        <w:jc w:val="both"/>
        <w:rPr>
          <w:rFonts w:eastAsia="Arial,Calibri" w:cs="Arial"/>
          <w:sz w:val="20"/>
          <w:szCs w:val="20"/>
        </w:rPr>
      </w:pPr>
      <w:bookmarkStart w:id="5" w:name="_Hlk148611324"/>
      <w:r w:rsidRPr="00A949D3">
        <w:rPr>
          <w:rFonts w:eastAsia="Arial,Calibri" w:cs="Arial"/>
          <w:sz w:val="20"/>
          <w:szCs w:val="20"/>
        </w:rPr>
        <w:t>Garantiniu laikotarpiu stacionaraus kompiuterio gedimo atveju Pirkėjas, prieš atiduodamas stacionarų kompiuterį remontui, išima ir pasilieka kietuosius diskus.</w:t>
      </w:r>
    </w:p>
    <w:p w14:paraId="240228EA" w14:textId="39929560" w:rsidR="00203F2E" w:rsidRPr="00A949D3" w:rsidRDefault="008A0AD0" w:rsidP="00203F2E">
      <w:pPr>
        <w:pStyle w:val="ListParagraph"/>
        <w:numPr>
          <w:ilvl w:val="1"/>
          <w:numId w:val="4"/>
        </w:numPr>
        <w:tabs>
          <w:tab w:val="left" w:pos="540"/>
        </w:tabs>
        <w:spacing w:before="60" w:after="60"/>
        <w:ind w:left="360"/>
        <w:jc w:val="both"/>
        <w:rPr>
          <w:rStyle w:val="Laukeliai"/>
          <w:rFonts w:eastAsia="Arial,Calibri" w:cs="Arial"/>
          <w:szCs w:val="20"/>
        </w:rPr>
      </w:pPr>
      <w:r w:rsidRPr="00A949D3">
        <w:rPr>
          <w:rFonts w:eastAsia="Arial,Calibri" w:cs="Arial"/>
          <w:sz w:val="20"/>
          <w:szCs w:val="20"/>
        </w:rPr>
        <w:t xml:space="preserve">   </w:t>
      </w:r>
      <w:r w:rsidR="00203F2E" w:rsidRPr="00A949D3">
        <w:rPr>
          <w:rFonts w:eastAsia="Arial,Calibri" w:cs="Arial"/>
          <w:sz w:val="20"/>
          <w:szCs w:val="20"/>
        </w:rPr>
        <w:t>Garantiniu laikotarpiu sugedus diskui, Tiekėjas turi pateikti naują diską.</w:t>
      </w:r>
      <w:bookmarkEnd w:id="5"/>
    </w:p>
    <w:p w14:paraId="01E86331" w14:textId="77777777" w:rsidR="00203F2E" w:rsidRPr="00A949D3" w:rsidRDefault="00203F2E" w:rsidP="00203F2E">
      <w:pPr>
        <w:pStyle w:val="ListParagraph"/>
        <w:numPr>
          <w:ilvl w:val="1"/>
          <w:numId w:val="4"/>
        </w:numPr>
        <w:tabs>
          <w:tab w:val="left" w:pos="540"/>
        </w:tabs>
        <w:spacing w:before="60" w:after="60"/>
        <w:ind w:left="0" w:firstLine="0"/>
        <w:jc w:val="both"/>
        <w:rPr>
          <w:rStyle w:val="Laukeliai"/>
          <w:rFonts w:cs="Arial"/>
          <w:szCs w:val="20"/>
        </w:rPr>
      </w:pPr>
      <w:r w:rsidRPr="00A949D3">
        <w:rPr>
          <w:rStyle w:val="Laukeliai"/>
          <w:rFonts w:cs="Arial"/>
          <w:szCs w:val="20"/>
        </w:rPr>
        <w:t xml:space="preserve">Už nustatytų Prekių trūkumų nepašalinimą per Sutarties Techninės specifikacijos 7.2 punkte nustatytą terminą Tiekėjas, Pirkėjui pareikalavus, moka </w:t>
      </w:r>
      <w:bookmarkStart w:id="6" w:name="_Hlk173414100"/>
      <w:r w:rsidRPr="00A949D3">
        <w:rPr>
          <w:rStyle w:val="Laukeliai"/>
          <w:rFonts w:cs="Arial"/>
          <w:szCs w:val="20"/>
        </w:rPr>
        <w:t xml:space="preserve">Pirkėjui 0,05 procentų nuo trūkumų turinčių Prekių kainos dydžio delspinigius už kiekvieną uždelstą dieną (tačiau bet kokiu atveju ne mažiau kaip </w:t>
      </w:r>
      <w:sdt>
        <w:sdtPr>
          <w:rPr>
            <w:rFonts w:cs="Arial"/>
            <w:bCs/>
            <w:sz w:val="20"/>
            <w:szCs w:val="20"/>
          </w:rPr>
          <w:id w:val="1545786341"/>
          <w:placeholder>
            <w:docPart w:val="E45ADB4340DE47BAA4A845F64462436A"/>
          </w:placeholder>
          <w:text/>
        </w:sdtPr>
        <w:sdtEndPr/>
        <w:sdtContent>
          <w:r w:rsidRPr="00A949D3">
            <w:rPr>
              <w:rFonts w:cs="Arial"/>
              <w:bCs/>
              <w:sz w:val="20"/>
              <w:szCs w:val="20"/>
            </w:rPr>
            <w:t>75,00</w:t>
          </w:r>
        </w:sdtContent>
      </w:sdt>
      <w:r w:rsidRPr="00A949D3">
        <w:rPr>
          <w:rStyle w:val="Laukeliai"/>
          <w:rFonts w:cs="Arial"/>
          <w:szCs w:val="20"/>
        </w:rPr>
        <w:t xml:space="preserve"> eurų (</w:t>
      </w:r>
      <w:r w:rsidRPr="00A949D3">
        <w:rPr>
          <w:rStyle w:val="Laukeliai"/>
          <w:rFonts w:cs="Arial"/>
          <w:i/>
          <w:iCs/>
          <w:szCs w:val="20"/>
        </w:rPr>
        <w:t>septyniasdešimt penkių</w:t>
      </w:r>
      <w:r w:rsidRPr="00A949D3">
        <w:rPr>
          <w:rStyle w:val="Laukeliai"/>
          <w:rFonts w:cs="Arial"/>
          <w:szCs w:val="20"/>
        </w:rPr>
        <w:t>)  už vieną vėlavimo laikotarpį</w:t>
      </w:r>
      <w:bookmarkEnd w:id="6"/>
      <w:r w:rsidRPr="00A949D3">
        <w:rPr>
          <w:rStyle w:val="Laukeliai"/>
          <w:rFonts w:cs="Arial"/>
          <w:szCs w:val="20"/>
        </w:rPr>
        <w:t xml:space="preserve">). </w:t>
      </w:r>
    </w:p>
    <w:p w14:paraId="4B31FB88" w14:textId="77777777" w:rsidR="00203F2E" w:rsidRPr="00A949D3" w:rsidRDefault="00203F2E" w:rsidP="00203F2E">
      <w:pPr>
        <w:pStyle w:val="ListParagraph"/>
        <w:tabs>
          <w:tab w:val="left" w:pos="540"/>
        </w:tabs>
        <w:spacing w:before="60" w:after="60"/>
        <w:ind w:left="0" w:firstLine="0"/>
        <w:jc w:val="both"/>
        <w:rPr>
          <w:rStyle w:val="Laukeliai"/>
          <w:rFonts w:cs="Arial"/>
          <w:szCs w:val="20"/>
        </w:rPr>
      </w:pPr>
    </w:p>
    <w:p w14:paraId="578B7B1B" w14:textId="77777777" w:rsidR="00203F2E" w:rsidRPr="00A949D3" w:rsidRDefault="00203F2E" w:rsidP="00203F2E">
      <w:pPr>
        <w:pStyle w:val="ListParagraph"/>
        <w:tabs>
          <w:tab w:val="left" w:pos="567"/>
        </w:tabs>
        <w:spacing w:before="60" w:after="60"/>
        <w:ind w:left="0" w:firstLine="0"/>
        <w:contextualSpacing w:val="0"/>
        <w:jc w:val="both"/>
        <w:rPr>
          <w:rStyle w:val="Laukeliai"/>
          <w:rFonts w:cs="Arial"/>
          <w:szCs w:val="20"/>
        </w:rPr>
      </w:pPr>
    </w:p>
    <w:p w14:paraId="1CFE9E77" w14:textId="77777777" w:rsidR="00203F2E" w:rsidRPr="00A949D3" w:rsidRDefault="00203F2E" w:rsidP="00203F2E">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A949D3">
        <w:rPr>
          <w:rStyle w:val="Laukeliai"/>
          <w:rFonts w:cs="Arial"/>
          <w:b/>
          <w:szCs w:val="20"/>
        </w:rPr>
        <w:t>APMOKĖJIMO SĄLYGOS</w:t>
      </w:r>
    </w:p>
    <w:p w14:paraId="6F120508" w14:textId="77777777" w:rsidR="00203F2E" w:rsidRPr="00A949D3" w:rsidRDefault="00203F2E" w:rsidP="00203F2E">
      <w:pPr>
        <w:pStyle w:val="ListParagraph"/>
        <w:numPr>
          <w:ilvl w:val="0"/>
          <w:numId w:val="4"/>
        </w:numPr>
        <w:tabs>
          <w:tab w:val="left" w:pos="567"/>
        </w:tabs>
        <w:spacing w:after="60"/>
        <w:jc w:val="both"/>
        <w:rPr>
          <w:rFonts w:cs="Arial"/>
          <w:vanish/>
          <w:sz w:val="20"/>
          <w:szCs w:val="20"/>
        </w:rPr>
      </w:pPr>
    </w:p>
    <w:p w14:paraId="215800E4" w14:textId="77777777" w:rsidR="00203F2E" w:rsidRPr="00A949D3" w:rsidRDefault="00203F2E" w:rsidP="00203F2E">
      <w:pPr>
        <w:pStyle w:val="ListParagraph"/>
        <w:numPr>
          <w:ilvl w:val="1"/>
          <w:numId w:val="4"/>
        </w:numPr>
        <w:tabs>
          <w:tab w:val="left" w:pos="567"/>
        </w:tabs>
        <w:spacing w:after="60"/>
        <w:ind w:left="0" w:firstLine="0"/>
        <w:jc w:val="both"/>
        <w:rPr>
          <w:rFonts w:cs="Arial"/>
          <w:sz w:val="20"/>
          <w:szCs w:val="20"/>
        </w:rPr>
      </w:pPr>
      <w:r w:rsidRPr="00A949D3">
        <w:rPr>
          <w:rFonts w:cs="Arial"/>
          <w:sz w:val="20"/>
          <w:szCs w:val="20"/>
        </w:rPr>
        <w:t xml:space="preserve">Pirkėjas sumoka Tiekėjui už </w:t>
      </w:r>
      <w:sdt>
        <w:sdtPr>
          <w:rPr>
            <w:rFonts w:cs="Arial"/>
            <w:sz w:val="20"/>
            <w:szCs w:val="20"/>
          </w:rPr>
          <w:id w:val="1594438642"/>
          <w:placeholder>
            <w:docPart w:val="6DF80CAF38E440D383328704B19D1062"/>
          </w:placeholder>
          <w:dropDownList>
            <w:listItem w:value="[Pasirinkite]"/>
            <w:listItem w:displayText="faktiškai" w:value="faktiškai"/>
            <w:listItem w:displayText="faktiškai per praėjusį mėnesį  " w:value="faktiškai per praėjusį mėnesį  "/>
          </w:dropDownList>
        </w:sdtPr>
        <w:sdtEndPr/>
        <w:sdtContent>
          <w:r w:rsidRPr="00A949D3">
            <w:rPr>
              <w:rFonts w:cs="Arial"/>
              <w:sz w:val="20"/>
              <w:szCs w:val="20"/>
            </w:rPr>
            <w:t>faktiškai</w:t>
          </w:r>
        </w:sdtContent>
      </w:sdt>
      <w:r w:rsidRPr="00A949D3">
        <w:rPr>
          <w:rFonts w:cs="Arial"/>
          <w:i/>
          <w:sz w:val="20"/>
          <w:szCs w:val="20"/>
        </w:rPr>
        <w:t xml:space="preserve"> </w:t>
      </w:r>
      <w:r w:rsidRPr="00A949D3">
        <w:rPr>
          <w:rFonts w:cs="Arial"/>
          <w:sz w:val="20"/>
          <w:szCs w:val="20"/>
        </w:rPr>
        <w:t>pristatytas kokybiškas Prekes, šalims pasirašius Prekių perdavimo – priėmimo aktą, per 30 (trisdešimt) kalendorinių dienų</w:t>
      </w:r>
      <w:r w:rsidRPr="00A949D3">
        <w:rPr>
          <w:rFonts w:cs="Arial"/>
          <w:iCs/>
          <w:sz w:val="20"/>
          <w:szCs w:val="20"/>
        </w:rPr>
        <w:t xml:space="preserve"> nuo Sąskaitos gavimo dienos. </w:t>
      </w:r>
    </w:p>
    <w:p w14:paraId="4826DD68" w14:textId="77777777" w:rsidR="00203F2E" w:rsidRPr="00A949D3" w:rsidRDefault="00203F2E" w:rsidP="00203F2E">
      <w:pPr>
        <w:pStyle w:val="ListParagraph"/>
        <w:tabs>
          <w:tab w:val="left" w:pos="567"/>
        </w:tabs>
        <w:spacing w:after="60"/>
        <w:ind w:left="0" w:firstLine="0"/>
        <w:jc w:val="both"/>
        <w:rPr>
          <w:rFonts w:cs="Arial"/>
          <w:iCs/>
          <w:sz w:val="20"/>
          <w:szCs w:val="20"/>
        </w:rPr>
      </w:pPr>
    </w:p>
    <w:p w14:paraId="1608A990" w14:textId="77777777" w:rsidR="00203F2E" w:rsidRPr="00A949D3" w:rsidRDefault="00203F2E" w:rsidP="00203F2E">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A949D3">
        <w:rPr>
          <w:rStyle w:val="Laukeliai"/>
          <w:rFonts w:eastAsia="Arial" w:cs="Arial"/>
          <w:b/>
          <w:bCs/>
        </w:rPr>
        <w:t>KARTU SU PRISTATOMOMIS PREKĖMIS PATEIKIAMI DOKUMENTAI</w:t>
      </w:r>
    </w:p>
    <w:p w14:paraId="655DB76D" w14:textId="77777777" w:rsidR="00203F2E" w:rsidRPr="00A949D3" w:rsidRDefault="00203F2E" w:rsidP="00203F2E">
      <w:pPr>
        <w:pStyle w:val="ListParagraph"/>
        <w:numPr>
          <w:ilvl w:val="0"/>
          <w:numId w:val="4"/>
        </w:numPr>
        <w:tabs>
          <w:tab w:val="left" w:pos="540"/>
        </w:tabs>
        <w:spacing w:before="60" w:after="60"/>
        <w:jc w:val="both"/>
        <w:rPr>
          <w:rStyle w:val="Laukeliai"/>
          <w:rFonts w:cs="Arial"/>
          <w:iCs/>
          <w:vanish/>
          <w:szCs w:val="20"/>
        </w:rPr>
      </w:pPr>
    </w:p>
    <w:p w14:paraId="5752C0B0" w14:textId="77777777" w:rsidR="00203F2E" w:rsidRPr="00A949D3" w:rsidRDefault="00203F2E" w:rsidP="00203F2E">
      <w:pPr>
        <w:pStyle w:val="ListParagraph"/>
        <w:numPr>
          <w:ilvl w:val="1"/>
          <w:numId w:val="4"/>
        </w:numPr>
        <w:tabs>
          <w:tab w:val="left" w:pos="540"/>
        </w:tabs>
        <w:spacing w:before="60" w:after="60"/>
        <w:ind w:left="0" w:firstLine="0"/>
        <w:jc w:val="both"/>
        <w:rPr>
          <w:rStyle w:val="Laukeliai"/>
          <w:rFonts w:cs="Arial"/>
          <w:iCs/>
          <w:szCs w:val="20"/>
        </w:rPr>
      </w:pPr>
      <w:r w:rsidRPr="00A949D3">
        <w:rPr>
          <w:rStyle w:val="Laukeliai"/>
          <w:rFonts w:cs="Arial"/>
          <w:iCs/>
          <w:szCs w:val="20"/>
        </w:rPr>
        <w:t>Prekių eksploatavimo instrukcija lietuvių ir/arba anglų kalbomis;</w:t>
      </w:r>
    </w:p>
    <w:p w14:paraId="1CB715F4" w14:textId="77777777" w:rsidR="00203F2E" w:rsidRPr="00A949D3" w:rsidRDefault="00203F2E" w:rsidP="00203F2E">
      <w:pPr>
        <w:pStyle w:val="ListParagraph"/>
        <w:numPr>
          <w:ilvl w:val="1"/>
          <w:numId w:val="4"/>
        </w:numPr>
        <w:tabs>
          <w:tab w:val="left" w:pos="540"/>
        </w:tabs>
        <w:spacing w:before="60" w:after="60"/>
        <w:ind w:left="0" w:firstLine="0"/>
        <w:jc w:val="both"/>
        <w:rPr>
          <w:rStyle w:val="Laukeliai"/>
          <w:rFonts w:cs="Arial"/>
          <w:iCs/>
          <w:szCs w:val="20"/>
        </w:rPr>
      </w:pPr>
      <w:r w:rsidRPr="00A949D3">
        <w:rPr>
          <w:rStyle w:val="Laukeliai"/>
          <w:rFonts w:cs="Arial"/>
          <w:iCs/>
          <w:szCs w:val="20"/>
        </w:rPr>
        <w:t>Prekių priėmimo-perdavimo aktai.</w:t>
      </w:r>
    </w:p>
    <w:bookmarkEnd w:id="0"/>
    <w:p w14:paraId="1ADBDD13" w14:textId="77777777" w:rsidR="00A665A6" w:rsidRPr="00A949D3" w:rsidRDefault="00A665A6">
      <w:pPr>
        <w:rPr>
          <w:rFonts w:cs="Arial"/>
        </w:rPr>
      </w:pPr>
    </w:p>
    <w:sectPr w:rsidR="00A665A6" w:rsidRPr="00A949D3">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A112A" w14:textId="77777777" w:rsidR="00203F2E" w:rsidRDefault="00203F2E" w:rsidP="00203F2E">
      <w:r>
        <w:separator/>
      </w:r>
    </w:p>
  </w:endnote>
  <w:endnote w:type="continuationSeparator" w:id="0">
    <w:p w14:paraId="5D546942" w14:textId="77777777" w:rsidR="00203F2E" w:rsidRDefault="00203F2E" w:rsidP="0020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Calibri">
    <w:altName w:val="Arial"/>
    <w:panose1 w:val="00000000000000000000"/>
    <w:charset w:val="00"/>
    <w:family w:val="roman"/>
    <w:notTrueType/>
    <w:pitch w:val="default"/>
  </w:font>
  <w:font w:name="Arial,Times New Roman">
    <w:altName w:val="Arial"/>
    <w:panose1 w:val="00000000000000000000"/>
    <w:charset w:val="00"/>
    <w:family w:val="roman"/>
    <w:notTrueType/>
    <w:pitch w:val="default"/>
  </w:font>
  <w:font w:name="Times New Roman,Calibri">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BEBAE" w14:textId="77777777" w:rsidR="00203F2E" w:rsidRDefault="00203F2E" w:rsidP="00203F2E">
      <w:r>
        <w:separator/>
      </w:r>
    </w:p>
  </w:footnote>
  <w:footnote w:type="continuationSeparator" w:id="0">
    <w:p w14:paraId="5810D137" w14:textId="77777777" w:rsidR="00203F2E" w:rsidRDefault="00203F2E" w:rsidP="00203F2E">
      <w:r>
        <w:continuationSeparator/>
      </w:r>
    </w:p>
  </w:footnote>
  <w:footnote w:id="1">
    <w:p w14:paraId="36D1E857" w14:textId="77777777" w:rsidR="00203F2E" w:rsidRPr="001A1D3F" w:rsidRDefault="00203F2E" w:rsidP="00203F2E">
      <w:pPr>
        <w:pStyle w:val="FootnoteText"/>
      </w:pPr>
      <w:r w:rsidRPr="00D32038">
        <w:rPr>
          <w:rStyle w:val="FootnoteReference"/>
          <w:color w:val="000000" w:themeColor="text1"/>
        </w:rPr>
        <w:footnoteRef/>
      </w:r>
      <w:r w:rsidRPr="00D32038">
        <w:rPr>
          <w:color w:val="000000" w:themeColor="text1"/>
        </w:rPr>
        <w:t xml:space="preserve"> </w:t>
      </w:r>
      <w:r w:rsidRPr="00D32038">
        <w:rPr>
          <w:rFonts w:cs="Arial"/>
          <w:i/>
          <w:iCs/>
          <w:color w:val="000000" w:themeColor="text1"/>
          <w:sz w:val="16"/>
          <w:szCs w:val="16"/>
        </w:rPr>
        <w:t xml:space="preserve">Nurodytas </w:t>
      </w:r>
      <w:r w:rsidRPr="00D32038">
        <w:rPr>
          <w:rFonts w:cs="Arial"/>
          <w:i/>
          <w:iCs/>
          <w:color w:val="000000" w:themeColor="text1"/>
          <w:sz w:val="16"/>
          <w:szCs w:val="16"/>
          <w:u w:val="single"/>
        </w:rPr>
        <w:t>preliminarus</w:t>
      </w:r>
      <w:r w:rsidRPr="00D32038">
        <w:rPr>
          <w:rFonts w:eastAsia="Calibri" w:cs="Arial"/>
          <w:i/>
          <w:color w:val="000000" w:themeColor="text1"/>
        </w:rPr>
        <w:t xml:space="preserve"> </w:t>
      </w:r>
      <w:r w:rsidRPr="00D32038">
        <w:rPr>
          <w:rFonts w:cs="Arial"/>
          <w:i/>
          <w:iCs/>
          <w:color w:val="000000" w:themeColor="text1"/>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40CD2" w14:textId="205A4ECC" w:rsidR="00203F2E" w:rsidRDefault="00203F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AD258" w14:textId="462F519A" w:rsidR="00203F2E" w:rsidRDefault="00203F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93460" w14:textId="0367F504" w:rsidR="00203F2E" w:rsidRDefault="00203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0C72"/>
    <w:multiLevelType w:val="hybridMultilevel"/>
    <w:tmpl w:val="4BF44B04"/>
    <w:lvl w:ilvl="0" w:tplc="05969F0C">
      <w:start w:val="1"/>
      <w:numFmt w:val="decimal"/>
      <w:lvlText w:val="1.10.%1."/>
      <w:lvlJc w:val="left"/>
      <w:pPr>
        <w:ind w:left="50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1" w15:restartNumberingAfterBreak="0">
    <w:nsid w:val="056B7A3A"/>
    <w:multiLevelType w:val="hybridMultilevel"/>
    <w:tmpl w:val="237A7E58"/>
    <w:lvl w:ilvl="0" w:tplc="DA382B08">
      <w:start w:val="1"/>
      <w:numFmt w:val="decimal"/>
      <w:lvlText w:val="5.%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D07CD3"/>
    <w:multiLevelType w:val="hybridMultilevel"/>
    <w:tmpl w:val="EAE86990"/>
    <w:lvl w:ilvl="0" w:tplc="F4BC920E">
      <w:start w:val="1"/>
      <w:numFmt w:val="decimal"/>
      <w:lvlText w:val="3.8.%1."/>
      <w:lvlJc w:val="left"/>
      <w:pPr>
        <w:ind w:left="50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0EC718DC"/>
    <w:multiLevelType w:val="hybridMultilevel"/>
    <w:tmpl w:val="D31A4AF8"/>
    <w:lvl w:ilvl="0" w:tplc="D1869C0C">
      <w:start w:val="1"/>
      <w:numFmt w:val="decimal"/>
      <w:lvlText w:val="3.1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DF36B5"/>
    <w:multiLevelType w:val="hybridMultilevel"/>
    <w:tmpl w:val="609818C4"/>
    <w:lvl w:ilvl="0" w:tplc="BB8A28FA">
      <w:start w:val="1"/>
      <w:numFmt w:val="decimal"/>
      <w:lvlText w:val="3.10.%1."/>
      <w:lvlJc w:val="left"/>
      <w:pPr>
        <w:ind w:left="50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12DE73C5"/>
    <w:multiLevelType w:val="hybridMultilevel"/>
    <w:tmpl w:val="486CA8F4"/>
    <w:lvl w:ilvl="0" w:tplc="FB26AA76">
      <w:start w:val="1"/>
      <w:numFmt w:val="decimal"/>
      <w:lvlText w:val="2.8.%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813E39"/>
    <w:multiLevelType w:val="hybridMultilevel"/>
    <w:tmpl w:val="BD4C999A"/>
    <w:lvl w:ilvl="0" w:tplc="32F0AB8A">
      <w:start w:val="1"/>
      <w:numFmt w:val="decimal"/>
      <w:lvlText w:val="3.%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170838FA"/>
    <w:multiLevelType w:val="hybridMultilevel"/>
    <w:tmpl w:val="FE604736"/>
    <w:lvl w:ilvl="0" w:tplc="400A4A66">
      <w:start w:val="1"/>
      <w:numFmt w:val="decimal"/>
      <w:lvlText w:val="4.8.%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FA5BF8"/>
    <w:multiLevelType w:val="hybridMultilevel"/>
    <w:tmpl w:val="77E04510"/>
    <w:lvl w:ilvl="0" w:tplc="FCAC190C">
      <w:start w:val="1"/>
      <w:numFmt w:val="decimal"/>
      <w:lvlText w:val="2.1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794BBD"/>
    <w:multiLevelType w:val="hybridMultilevel"/>
    <w:tmpl w:val="724090D2"/>
    <w:lvl w:ilvl="0" w:tplc="6890E3DC">
      <w:start w:val="1"/>
      <w:numFmt w:val="decimal"/>
      <w:lvlText w:val="1.9.%1."/>
      <w:lvlJc w:val="left"/>
      <w:pPr>
        <w:ind w:left="50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11" w15:restartNumberingAfterBreak="0">
    <w:nsid w:val="1EE57A13"/>
    <w:multiLevelType w:val="hybridMultilevel"/>
    <w:tmpl w:val="9D6CA638"/>
    <w:lvl w:ilvl="0" w:tplc="03BA3292">
      <w:start w:val="1"/>
      <w:numFmt w:val="decimal"/>
      <w:lvlText w:val="2.%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496466"/>
    <w:multiLevelType w:val="hybridMultilevel"/>
    <w:tmpl w:val="09D6C87A"/>
    <w:lvl w:ilvl="0" w:tplc="9C3089F4">
      <w:start w:val="1"/>
      <w:numFmt w:val="decimal"/>
      <w:lvlText w:val="4.1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8C383D"/>
    <w:multiLevelType w:val="hybridMultilevel"/>
    <w:tmpl w:val="D1ECF6AE"/>
    <w:lvl w:ilvl="0" w:tplc="800A7DF0">
      <w:start w:val="1"/>
      <w:numFmt w:val="decimal"/>
      <w:lvlText w:val="5.8.%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07250A"/>
    <w:multiLevelType w:val="hybridMultilevel"/>
    <w:tmpl w:val="CF266270"/>
    <w:lvl w:ilvl="0" w:tplc="B03674E8">
      <w:start w:val="1"/>
      <w:numFmt w:val="decimal"/>
      <w:lvlText w:val="1.11.%1."/>
      <w:lvlJc w:val="left"/>
      <w:pPr>
        <w:ind w:left="50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15"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E5C3FF9"/>
    <w:multiLevelType w:val="hybridMultilevel"/>
    <w:tmpl w:val="F4FCE8E2"/>
    <w:lvl w:ilvl="0" w:tplc="3DC4EA1A">
      <w:start w:val="1"/>
      <w:numFmt w:val="decimal"/>
      <w:lvlText w:val="1.8.%1."/>
      <w:lvlJc w:val="left"/>
      <w:pPr>
        <w:ind w:left="50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18"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2F91798"/>
    <w:multiLevelType w:val="hybridMultilevel"/>
    <w:tmpl w:val="BB822274"/>
    <w:lvl w:ilvl="0" w:tplc="C4CAFAFE">
      <w:start w:val="1"/>
      <w:numFmt w:val="decimal"/>
      <w:lvlText w:val="4.9.%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60C0186"/>
    <w:multiLevelType w:val="hybridMultilevel"/>
    <w:tmpl w:val="6B2C0982"/>
    <w:lvl w:ilvl="0" w:tplc="951A854C">
      <w:start w:val="1"/>
      <w:numFmt w:val="decimal"/>
      <w:lvlText w:val="5.1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AF4A7B"/>
    <w:multiLevelType w:val="hybridMultilevel"/>
    <w:tmpl w:val="48B4B41E"/>
    <w:lvl w:ilvl="0" w:tplc="54C68D12">
      <w:start w:val="1"/>
      <w:numFmt w:val="decimal"/>
      <w:lvlText w:val="5.9.%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9F2748"/>
    <w:multiLevelType w:val="hybridMultilevel"/>
    <w:tmpl w:val="E06C3D16"/>
    <w:lvl w:ilvl="0" w:tplc="704CA6BE">
      <w:start w:val="1"/>
      <w:numFmt w:val="decimal"/>
      <w:lvlText w:val="4.10.%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77155E"/>
    <w:multiLevelType w:val="hybridMultilevel"/>
    <w:tmpl w:val="7CECE9E4"/>
    <w:lvl w:ilvl="0" w:tplc="3E90A850">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25" w15:restartNumberingAfterBreak="0">
    <w:nsid w:val="4E82154E"/>
    <w:multiLevelType w:val="multilevel"/>
    <w:tmpl w:val="5904580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bCs/>
        <w:i w:val="0"/>
        <w:color w:val="auto"/>
      </w:rPr>
    </w:lvl>
    <w:lvl w:ilvl="2">
      <w:start w:val="1"/>
      <w:numFmt w:val="decimal"/>
      <w:isLgl/>
      <w:lvlText w:val="%1.%2.%3."/>
      <w:lvlJc w:val="left"/>
      <w:pPr>
        <w:ind w:left="1146"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E2603E"/>
    <w:multiLevelType w:val="hybridMultilevel"/>
    <w:tmpl w:val="12269B2A"/>
    <w:lvl w:ilvl="0" w:tplc="5D2CEBB8">
      <w:start w:val="1"/>
      <w:numFmt w:val="decimal"/>
      <w:lvlText w:val="3.9.%1."/>
      <w:lvlJc w:val="left"/>
      <w:pPr>
        <w:ind w:left="50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7" w15:restartNumberingAfterBreak="0">
    <w:nsid w:val="58267786"/>
    <w:multiLevelType w:val="hybridMultilevel"/>
    <w:tmpl w:val="EF38D05A"/>
    <w:lvl w:ilvl="0" w:tplc="F3F8048A">
      <w:start w:val="1"/>
      <w:numFmt w:val="decimal"/>
      <w:lvlText w:val="1.%1."/>
      <w:lvlJc w:val="left"/>
      <w:pPr>
        <w:ind w:left="50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28" w15:restartNumberingAfterBreak="0">
    <w:nsid w:val="597B0699"/>
    <w:multiLevelType w:val="hybridMultilevel"/>
    <w:tmpl w:val="44D4DE56"/>
    <w:lvl w:ilvl="0" w:tplc="0586555C">
      <w:start w:val="1"/>
      <w:numFmt w:val="decimal"/>
      <w:lvlText w:val="2.10.%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FB868F1"/>
    <w:multiLevelType w:val="hybridMultilevel"/>
    <w:tmpl w:val="733C574E"/>
    <w:lvl w:ilvl="0" w:tplc="D278D170">
      <w:start w:val="1"/>
      <w:numFmt w:val="decimal"/>
      <w:lvlText w:val="4.%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1"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0CC2EF9"/>
    <w:multiLevelType w:val="hybridMultilevel"/>
    <w:tmpl w:val="A93A994C"/>
    <w:lvl w:ilvl="0" w:tplc="4E34899C">
      <w:start w:val="1"/>
      <w:numFmt w:val="decimal"/>
      <w:lvlText w:val="5.10.%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2E066A1"/>
    <w:multiLevelType w:val="hybridMultilevel"/>
    <w:tmpl w:val="39A4D2AA"/>
    <w:lvl w:ilvl="0" w:tplc="48F8E6FA">
      <w:start w:val="1"/>
      <w:numFmt w:val="decimal"/>
      <w:lvlText w:val="2.9.%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67853289">
    <w:abstractNumId w:val="15"/>
  </w:num>
  <w:num w:numId="2" w16cid:durableId="545526933">
    <w:abstractNumId w:val="25"/>
  </w:num>
  <w:num w:numId="3" w16cid:durableId="129254897">
    <w:abstractNumId w:val="29"/>
  </w:num>
  <w:num w:numId="4" w16cid:durableId="1072309152">
    <w:abstractNumId w:val="16"/>
  </w:num>
  <w:num w:numId="5" w16cid:durableId="177500716">
    <w:abstractNumId w:val="2"/>
  </w:num>
  <w:num w:numId="6" w16cid:durableId="1741127054">
    <w:abstractNumId w:val="18"/>
  </w:num>
  <w:num w:numId="7" w16cid:durableId="1013998000">
    <w:abstractNumId w:val="22"/>
  </w:num>
  <w:num w:numId="8" w16cid:durableId="1916932532">
    <w:abstractNumId w:val="34"/>
  </w:num>
  <w:num w:numId="9" w16cid:durableId="1067536027">
    <w:abstractNumId w:val="31"/>
  </w:num>
  <w:num w:numId="10" w16cid:durableId="907378630">
    <w:abstractNumId w:val="24"/>
  </w:num>
  <w:num w:numId="11" w16cid:durableId="274141595">
    <w:abstractNumId w:val="11"/>
  </w:num>
  <w:num w:numId="12" w16cid:durableId="143788483">
    <w:abstractNumId w:val="6"/>
  </w:num>
  <w:num w:numId="13" w16cid:durableId="553003937">
    <w:abstractNumId w:val="33"/>
  </w:num>
  <w:num w:numId="14" w16cid:durableId="154805986">
    <w:abstractNumId w:val="28"/>
  </w:num>
  <w:num w:numId="15" w16cid:durableId="1620183576">
    <w:abstractNumId w:val="9"/>
  </w:num>
  <w:num w:numId="16" w16cid:durableId="1674869470">
    <w:abstractNumId w:val="27"/>
  </w:num>
  <w:num w:numId="17" w16cid:durableId="1972785775">
    <w:abstractNumId w:val="17"/>
  </w:num>
  <w:num w:numId="18" w16cid:durableId="909270874">
    <w:abstractNumId w:val="10"/>
  </w:num>
  <w:num w:numId="19" w16cid:durableId="1109737883">
    <w:abstractNumId w:val="0"/>
  </w:num>
  <w:num w:numId="20" w16cid:durableId="726302102">
    <w:abstractNumId w:val="14"/>
  </w:num>
  <w:num w:numId="21" w16cid:durableId="907426361">
    <w:abstractNumId w:val="7"/>
  </w:num>
  <w:num w:numId="22" w16cid:durableId="1284993978">
    <w:abstractNumId w:val="3"/>
  </w:num>
  <w:num w:numId="23" w16cid:durableId="1746485880">
    <w:abstractNumId w:val="26"/>
  </w:num>
  <w:num w:numId="24" w16cid:durableId="1070613637">
    <w:abstractNumId w:val="5"/>
  </w:num>
  <w:num w:numId="25" w16cid:durableId="1437411017">
    <w:abstractNumId w:val="4"/>
  </w:num>
  <w:num w:numId="26" w16cid:durableId="350763525">
    <w:abstractNumId w:val="30"/>
  </w:num>
  <w:num w:numId="27" w16cid:durableId="384642073">
    <w:abstractNumId w:val="8"/>
  </w:num>
  <w:num w:numId="28" w16cid:durableId="2103795412">
    <w:abstractNumId w:val="19"/>
  </w:num>
  <w:num w:numId="29" w16cid:durableId="1218593918">
    <w:abstractNumId w:val="23"/>
  </w:num>
  <w:num w:numId="30" w16cid:durableId="1167019476">
    <w:abstractNumId w:val="12"/>
  </w:num>
  <w:num w:numId="31" w16cid:durableId="1943341064">
    <w:abstractNumId w:val="1"/>
  </w:num>
  <w:num w:numId="32" w16cid:durableId="1038049026">
    <w:abstractNumId w:val="13"/>
  </w:num>
  <w:num w:numId="33" w16cid:durableId="344870061">
    <w:abstractNumId w:val="21"/>
  </w:num>
  <w:num w:numId="34" w16cid:durableId="1008674166">
    <w:abstractNumId w:val="32"/>
  </w:num>
  <w:num w:numId="35" w16cid:durableId="13645551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F2E"/>
    <w:rsid w:val="00203F2E"/>
    <w:rsid w:val="00234DA1"/>
    <w:rsid w:val="004819C6"/>
    <w:rsid w:val="008A0AD0"/>
    <w:rsid w:val="00A665A6"/>
    <w:rsid w:val="00A949D3"/>
    <w:rsid w:val="00B63B4E"/>
    <w:rsid w:val="00C94161"/>
    <w:rsid w:val="00E76A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D6E6"/>
  <w15:chartTrackingRefBased/>
  <w15:docId w15:val="{2B70364F-66CD-43B1-A733-715B68CCB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F2E"/>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203F2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3F2E"/>
    <w:rPr>
      <w:rFonts w:ascii="Arial" w:hAnsi="Arial"/>
      <w:kern w:val="0"/>
      <w14:ligatures w14:val="none"/>
    </w:rPr>
  </w:style>
  <w:style w:type="character" w:customStyle="1" w:styleId="Laukeliai">
    <w:name w:val="Laukeliai"/>
    <w:basedOn w:val="DefaultParagraphFont"/>
    <w:uiPriority w:val="1"/>
    <w:qFormat/>
    <w:rsid w:val="00203F2E"/>
    <w:rPr>
      <w:rFonts w:ascii="Arial" w:hAnsi="Arial"/>
      <w:sz w:val="20"/>
    </w:rPr>
  </w:style>
  <w:style w:type="paragraph" w:styleId="FootnoteText">
    <w:name w:val="footnote text"/>
    <w:basedOn w:val="Normal"/>
    <w:link w:val="FootnoteTextChar"/>
    <w:uiPriority w:val="99"/>
    <w:unhideWhenUsed/>
    <w:rsid w:val="00203F2E"/>
    <w:rPr>
      <w:sz w:val="20"/>
      <w:szCs w:val="20"/>
    </w:rPr>
  </w:style>
  <w:style w:type="character" w:customStyle="1" w:styleId="FootnoteTextChar">
    <w:name w:val="Footnote Text Char"/>
    <w:basedOn w:val="DefaultParagraphFont"/>
    <w:link w:val="FootnoteText"/>
    <w:uiPriority w:val="99"/>
    <w:rsid w:val="00203F2E"/>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203F2E"/>
    <w:rPr>
      <w:vertAlign w:val="superscript"/>
    </w:rPr>
  </w:style>
  <w:style w:type="table" w:customStyle="1" w:styleId="TableGrid1">
    <w:name w:val="Table Grid1"/>
    <w:basedOn w:val="TableNormal"/>
    <w:next w:val="TableGrid"/>
    <w:uiPriority w:val="99"/>
    <w:rsid w:val="00203F2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203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3F2E"/>
    <w:pPr>
      <w:tabs>
        <w:tab w:val="center" w:pos="4819"/>
        <w:tab w:val="right" w:pos="9638"/>
      </w:tabs>
    </w:pPr>
  </w:style>
  <w:style w:type="character" w:customStyle="1" w:styleId="HeaderChar">
    <w:name w:val="Header Char"/>
    <w:basedOn w:val="DefaultParagraphFont"/>
    <w:link w:val="Header"/>
    <w:uiPriority w:val="99"/>
    <w:rsid w:val="00203F2E"/>
    <w:rPr>
      <w:rFonts w:ascii="Arial" w:hAnsi="Arial"/>
      <w:kern w:val="0"/>
      <w14:ligatures w14:val="none"/>
    </w:rPr>
  </w:style>
  <w:style w:type="paragraph" w:styleId="Revision">
    <w:name w:val="Revision"/>
    <w:hidden/>
    <w:uiPriority w:val="99"/>
    <w:semiHidden/>
    <w:rsid w:val="004819C6"/>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234DA1"/>
    <w:rPr>
      <w:sz w:val="16"/>
      <w:szCs w:val="16"/>
    </w:rPr>
  </w:style>
  <w:style w:type="paragraph" w:styleId="CommentText">
    <w:name w:val="annotation text"/>
    <w:basedOn w:val="Normal"/>
    <w:link w:val="CommentTextChar"/>
    <w:uiPriority w:val="99"/>
    <w:unhideWhenUsed/>
    <w:rsid w:val="00234DA1"/>
    <w:rPr>
      <w:sz w:val="20"/>
      <w:szCs w:val="20"/>
    </w:rPr>
  </w:style>
  <w:style w:type="character" w:customStyle="1" w:styleId="CommentTextChar">
    <w:name w:val="Comment Text Char"/>
    <w:basedOn w:val="DefaultParagraphFont"/>
    <w:link w:val="CommentText"/>
    <w:uiPriority w:val="99"/>
    <w:rsid w:val="00234DA1"/>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34DA1"/>
    <w:rPr>
      <w:b/>
      <w:bCs/>
    </w:rPr>
  </w:style>
  <w:style w:type="character" w:customStyle="1" w:styleId="CommentSubjectChar">
    <w:name w:val="Comment Subject Char"/>
    <w:basedOn w:val="CommentTextChar"/>
    <w:link w:val="CommentSubject"/>
    <w:uiPriority w:val="99"/>
    <w:semiHidden/>
    <w:rsid w:val="00234DA1"/>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A40B9C091C45D3B374AA355DD5EFFF"/>
        <w:category>
          <w:name w:val="General"/>
          <w:gallery w:val="placeholder"/>
        </w:category>
        <w:types>
          <w:type w:val="bbPlcHdr"/>
        </w:types>
        <w:behaviors>
          <w:behavior w:val="content"/>
        </w:behaviors>
        <w:guid w:val="{F791E801-9A42-4938-A374-17C6726A36ED}"/>
      </w:docPartPr>
      <w:docPartBody>
        <w:p w:rsidR="008C1780" w:rsidRDefault="008C1780" w:rsidP="008C1780">
          <w:pPr>
            <w:pStyle w:val="29A40B9C091C45D3B374AA355DD5EFFF"/>
          </w:pPr>
          <w:r w:rsidRPr="009F7E07">
            <w:rPr>
              <w:rFonts w:cs="Arial"/>
              <w:color w:val="FF0000"/>
              <w:sz w:val="20"/>
              <w:szCs w:val="20"/>
            </w:rPr>
            <w:t>[Pasirinkite]</w:t>
          </w:r>
        </w:p>
      </w:docPartBody>
    </w:docPart>
    <w:docPart>
      <w:docPartPr>
        <w:name w:val="507664F4FB374E90A31291312FEDD774"/>
        <w:category>
          <w:name w:val="General"/>
          <w:gallery w:val="placeholder"/>
        </w:category>
        <w:types>
          <w:type w:val="bbPlcHdr"/>
        </w:types>
        <w:behaviors>
          <w:behavior w:val="content"/>
        </w:behaviors>
        <w:guid w:val="{5B2C9C80-5B1A-48CF-AB01-96C19812840F}"/>
      </w:docPartPr>
      <w:docPartBody>
        <w:p w:rsidR="008C1780" w:rsidRDefault="008C1780" w:rsidP="008C1780">
          <w:pPr>
            <w:pStyle w:val="507664F4FB374E90A31291312FEDD774"/>
          </w:pPr>
          <w:r w:rsidRPr="009F7E07">
            <w:rPr>
              <w:rFonts w:cs="Arial"/>
              <w:bCs/>
              <w:sz w:val="20"/>
              <w:szCs w:val="20"/>
            </w:rPr>
            <w:t>______________________________________________</w:t>
          </w:r>
        </w:p>
      </w:docPartBody>
    </w:docPart>
    <w:docPart>
      <w:docPartPr>
        <w:name w:val="7E53EE54C8B14270A32C6BFAB030E5B3"/>
        <w:category>
          <w:name w:val="General"/>
          <w:gallery w:val="placeholder"/>
        </w:category>
        <w:types>
          <w:type w:val="bbPlcHdr"/>
        </w:types>
        <w:behaviors>
          <w:behavior w:val="content"/>
        </w:behaviors>
        <w:guid w:val="{13A87B2A-2F0A-4F1D-9E26-983B32D442CA}"/>
      </w:docPartPr>
      <w:docPartBody>
        <w:p w:rsidR="008C1780" w:rsidRDefault="008C1780" w:rsidP="008C1780">
          <w:pPr>
            <w:pStyle w:val="7E53EE54C8B14270A32C6BFAB030E5B3"/>
          </w:pPr>
          <w:r w:rsidRPr="009F7E07">
            <w:rPr>
              <w:rFonts w:cs="Arial"/>
              <w:bCs/>
              <w:sz w:val="20"/>
              <w:szCs w:val="20"/>
            </w:rPr>
            <w:t>____________________________</w:t>
          </w:r>
        </w:p>
      </w:docPartBody>
    </w:docPart>
    <w:docPart>
      <w:docPartPr>
        <w:name w:val="AF3AA271299A4D10BE722464282CA6E7"/>
        <w:category>
          <w:name w:val="General"/>
          <w:gallery w:val="placeholder"/>
        </w:category>
        <w:types>
          <w:type w:val="bbPlcHdr"/>
        </w:types>
        <w:behaviors>
          <w:behavior w:val="content"/>
        </w:behaviors>
        <w:guid w:val="{41C5C4AD-6BDF-44F8-8030-421AAA464470}"/>
      </w:docPartPr>
      <w:docPartBody>
        <w:p w:rsidR="008C1780" w:rsidRDefault="008C1780" w:rsidP="008C1780">
          <w:pPr>
            <w:pStyle w:val="AF3AA271299A4D10BE722464282CA6E7"/>
          </w:pPr>
          <w:r w:rsidRPr="009F7E07">
            <w:rPr>
              <w:rFonts w:cs="Arial"/>
              <w:bCs/>
              <w:sz w:val="20"/>
              <w:szCs w:val="20"/>
              <w:highlight w:val="yellow"/>
            </w:rPr>
            <w:t>____</w:t>
          </w:r>
        </w:p>
      </w:docPartBody>
    </w:docPart>
    <w:docPart>
      <w:docPartPr>
        <w:name w:val="3C2EFD33317A42CD8862A4EBB297807C"/>
        <w:category>
          <w:name w:val="General"/>
          <w:gallery w:val="placeholder"/>
        </w:category>
        <w:types>
          <w:type w:val="bbPlcHdr"/>
        </w:types>
        <w:behaviors>
          <w:behavior w:val="content"/>
        </w:behaviors>
        <w:guid w:val="{30DD27AA-CCD2-4CD0-B09A-8A22C21DA0E5}"/>
      </w:docPartPr>
      <w:docPartBody>
        <w:p w:rsidR="008C1780" w:rsidRDefault="008C1780" w:rsidP="008C1780">
          <w:pPr>
            <w:pStyle w:val="3C2EFD33317A42CD8862A4EBB297807C"/>
          </w:pPr>
          <w:r w:rsidRPr="009F7E07">
            <w:rPr>
              <w:rFonts w:cs="Arial"/>
              <w:sz w:val="20"/>
              <w:szCs w:val="20"/>
            </w:rPr>
            <w:t>[Pasirinkite]</w:t>
          </w:r>
        </w:p>
      </w:docPartBody>
    </w:docPart>
    <w:docPart>
      <w:docPartPr>
        <w:name w:val="6656584AE5A94161AA77881F3D28D518"/>
        <w:category>
          <w:name w:val="General"/>
          <w:gallery w:val="placeholder"/>
        </w:category>
        <w:types>
          <w:type w:val="bbPlcHdr"/>
        </w:types>
        <w:behaviors>
          <w:behavior w:val="content"/>
        </w:behaviors>
        <w:guid w:val="{52D0A487-B190-4F49-85E0-6EDD651ED67B}"/>
      </w:docPartPr>
      <w:docPartBody>
        <w:p w:rsidR="008C1780" w:rsidRDefault="008C1780" w:rsidP="008C1780">
          <w:pPr>
            <w:pStyle w:val="6656584AE5A94161AA77881F3D28D518"/>
          </w:pPr>
          <w:r w:rsidRPr="009F7E07">
            <w:rPr>
              <w:rFonts w:cs="Arial"/>
              <w:bCs/>
              <w:sz w:val="20"/>
              <w:szCs w:val="20"/>
              <w:highlight w:val="yellow"/>
            </w:rPr>
            <w:t>____</w:t>
          </w:r>
        </w:p>
      </w:docPartBody>
    </w:docPart>
    <w:docPart>
      <w:docPartPr>
        <w:name w:val="2229AEA0C9A645D9AF3BBACA6DF244EA"/>
        <w:category>
          <w:name w:val="General"/>
          <w:gallery w:val="placeholder"/>
        </w:category>
        <w:types>
          <w:type w:val="bbPlcHdr"/>
        </w:types>
        <w:behaviors>
          <w:behavior w:val="content"/>
        </w:behaviors>
        <w:guid w:val="{AD0CAB00-773B-457A-A38D-FF9558CFEAF3}"/>
      </w:docPartPr>
      <w:docPartBody>
        <w:p w:rsidR="008C1780" w:rsidRDefault="008C1780" w:rsidP="008C1780">
          <w:pPr>
            <w:pStyle w:val="2229AEA0C9A645D9AF3BBACA6DF244EA"/>
          </w:pPr>
          <w:r w:rsidRPr="009F7E07">
            <w:rPr>
              <w:rFonts w:cs="Arial"/>
              <w:sz w:val="20"/>
              <w:szCs w:val="20"/>
            </w:rPr>
            <w:t>[Pasirinkite]</w:t>
          </w:r>
        </w:p>
      </w:docPartBody>
    </w:docPart>
    <w:docPart>
      <w:docPartPr>
        <w:name w:val="E45ADB4340DE47BAA4A845F64462436A"/>
        <w:category>
          <w:name w:val="General"/>
          <w:gallery w:val="placeholder"/>
        </w:category>
        <w:types>
          <w:type w:val="bbPlcHdr"/>
        </w:types>
        <w:behaviors>
          <w:behavior w:val="content"/>
        </w:behaviors>
        <w:guid w:val="{FB350607-A396-4FDD-ADDD-BC7F54FD4044}"/>
      </w:docPartPr>
      <w:docPartBody>
        <w:p w:rsidR="008C1780" w:rsidRDefault="008C1780" w:rsidP="008C1780">
          <w:pPr>
            <w:pStyle w:val="E45ADB4340DE47BAA4A845F64462436A"/>
          </w:pPr>
          <w:r w:rsidRPr="009F7E07">
            <w:rPr>
              <w:rFonts w:cs="Arial"/>
              <w:bCs/>
              <w:sz w:val="20"/>
              <w:szCs w:val="20"/>
            </w:rPr>
            <w:t>____</w:t>
          </w:r>
        </w:p>
      </w:docPartBody>
    </w:docPart>
    <w:docPart>
      <w:docPartPr>
        <w:name w:val="6DF80CAF38E440D383328704B19D1062"/>
        <w:category>
          <w:name w:val="General"/>
          <w:gallery w:val="placeholder"/>
        </w:category>
        <w:types>
          <w:type w:val="bbPlcHdr"/>
        </w:types>
        <w:behaviors>
          <w:behavior w:val="content"/>
        </w:behaviors>
        <w:guid w:val="{AD0BEBFC-0C38-4AA1-B406-D83E182CF834}"/>
      </w:docPartPr>
      <w:docPartBody>
        <w:p w:rsidR="008C1780" w:rsidRDefault="008C1780" w:rsidP="008C1780">
          <w:pPr>
            <w:pStyle w:val="6DF80CAF38E440D383328704B19D1062"/>
          </w:pPr>
          <w:r w:rsidRPr="009F7E07">
            <w:rPr>
              <w:rFonts w:cs="Arial"/>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Calibri">
    <w:altName w:val="Arial"/>
    <w:panose1 w:val="00000000000000000000"/>
    <w:charset w:val="00"/>
    <w:family w:val="roman"/>
    <w:notTrueType/>
    <w:pitch w:val="default"/>
  </w:font>
  <w:font w:name="Arial,Times New Roman">
    <w:altName w:val="Arial"/>
    <w:panose1 w:val="00000000000000000000"/>
    <w:charset w:val="00"/>
    <w:family w:val="roman"/>
    <w:notTrueType/>
    <w:pitch w:val="default"/>
  </w:font>
  <w:font w:name="Times New Roman,Calibri">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780"/>
    <w:rsid w:val="0047020F"/>
    <w:rsid w:val="008C1780"/>
    <w:rsid w:val="00C94161"/>
    <w:rsid w:val="00E760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A40B9C091C45D3B374AA355DD5EFFF">
    <w:name w:val="29A40B9C091C45D3B374AA355DD5EFFF"/>
    <w:rsid w:val="008C1780"/>
  </w:style>
  <w:style w:type="paragraph" w:customStyle="1" w:styleId="507664F4FB374E90A31291312FEDD774">
    <w:name w:val="507664F4FB374E90A31291312FEDD774"/>
    <w:rsid w:val="008C1780"/>
  </w:style>
  <w:style w:type="paragraph" w:customStyle="1" w:styleId="7E53EE54C8B14270A32C6BFAB030E5B3">
    <w:name w:val="7E53EE54C8B14270A32C6BFAB030E5B3"/>
    <w:rsid w:val="008C1780"/>
  </w:style>
  <w:style w:type="paragraph" w:customStyle="1" w:styleId="AF3AA271299A4D10BE722464282CA6E7">
    <w:name w:val="AF3AA271299A4D10BE722464282CA6E7"/>
    <w:rsid w:val="008C1780"/>
  </w:style>
  <w:style w:type="paragraph" w:customStyle="1" w:styleId="3C2EFD33317A42CD8862A4EBB297807C">
    <w:name w:val="3C2EFD33317A42CD8862A4EBB297807C"/>
    <w:rsid w:val="008C1780"/>
  </w:style>
  <w:style w:type="paragraph" w:customStyle="1" w:styleId="6656584AE5A94161AA77881F3D28D518">
    <w:name w:val="6656584AE5A94161AA77881F3D28D518"/>
    <w:rsid w:val="008C1780"/>
  </w:style>
  <w:style w:type="paragraph" w:customStyle="1" w:styleId="2229AEA0C9A645D9AF3BBACA6DF244EA">
    <w:name w:val="2229AEA0C9A645D9AF3BBACA6DF244EA"/>
    <w:rsid w:val="008C1780"/>
  </w:style>
  <w:style w:type="paragraph" w:customStyle="1" w:styleId="E45ADB4340DE47BAA4A845F64462436A">
    <w:name w:val="E45ADB4340DE47BAA4A845F64462436A"/>
    <w:rsid w:val="008C1780"/>
  </w:style>
  <w:style w:type="paragraph" w:customStyle="1" w:styleId="6DF80CAF38E440D383328704B19D1062">
    <w:name w:val="6DF80CAF38E440D383328704B19D1062"/>
    <w:rsid w:val="008C17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9</Pages>
  <Words>16282</Words>
  <Characters>9282</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Pavilonis</dc:creator>
  <cp:keywords/>
  <dc:description/>
  <cp:lastModifiedBy>Šarūnas Pavilonis</cp:lastModifiedBy>
  <cp:revision>7</cp:revision>
  <dcterms:created xsi:type="dcterms:W3CDTF">2024-11-28T12:08:00Z</dcterms:created>
  <dcterms:modified xsi:type="dcterms:W3CDTF">2024-12-16T07:28:00Z</dcterms:modified>
</cp:coreProperties>
</file>